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6" w:rsidRDefault="00B77B46" w:rsidP="00B77B46">
      <w:pPr>
        <w:pStyle w:val="Nadpis1"/>
        <w:pBdr>
          <w:bottom w:val="single" w:sz="4" w:space="3" w:color="auto"/>
        </w:pBdr>
        <w:jc w:val="left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Courier New"/>
          <w:iCs/>
          <w:sz w:val="56"/>
          <w:szCs w:val="56"/>
        </w:rPr>
        <w:t>Obec Lesnice</w:t>
      </w:r>
    </w:p>
    <w:p w:rsidR="00B77B46" w:rsidRDefault="00B77B46" w:rsidP="00B77B46">
      <w:pPr>
        <w:pStyle w:val="Nadpis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:rsidR="00B77B46" w:rsidRDefault="00B77B46" w:rsidP="00B77B46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</w:t>
      </w:r>
      <w:proofErr w:type="spellStart"/>
      <w:r>
        <w:rPr>
          <w:sz w:val="20"/>
          <w:szCs w:val="20"/>
        </w:rPr>
        <w:t>cz</w:t>
      </w:r>
      <w:proofErr w:type="spellEnd"/>
    </w:p>
    <w:p w:rsidR="00B77B46" w:rsidRDefault="00B77B46" w:rsidP="00B77B46">
      <w:pPr>
        <w:pStyle w:val="Nadpis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2809A7" w:rsidRPr="002809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B77B46" w:rsidRDefault="00B77B46" w:rsidP="00B77B46">
                  <w:pPr>
                    <w:ind w:left="-426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92580" cy="1082040"/>
                        <wp:effectExtent l="19050" t="0" r="762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ourier New" w:hAnsi="Courier New" w:cs="Courier New"/>
          <w:bCs/>
          <w:sz w:val="24"/>
        </w:rPr>
        <w:t xml:space="preserve"> </w:t>
      </w:r>
    </w:p>
    <w:p w:rsidR="00B77B46" w:rsidRDefault="00B77B46" w:rsidP="00B77B46">
      <w:pPr>
        <w:pStyle w:val="Nadpis1"/>
        <w:rPr>
          <w:sz w:val="24"/>
        </w:rPr>
      </w:pPr>
    </w:p>
    <w:p w:rsidR="00B77B46" w:rsidRDefault="002246B5" w:rsidP="00B77B46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ZÁPIS A </w:t>
      </w:r>
      <w:r w:rsidR="00157876">
        <w:rPr>
          <w:b/>
          <w:i/>
          <w:sz w:val="24"/>
        </w:rPr>
        <w:t>USNESEN</w:t>
      </w:r>
      <w:r w:rsidR="00B77B46">
        <w:rPr>
          <w:b/>
          <w:i/>
          <w:sz w:val="24"/>
        </w:rPr>
        <w:t>Í</w:t>
      </w:r>
    </w:p>
    <w:p w:rsidR="00B77B46" w:rsidRDefault="00232802" w:rsidP="00B77B46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22</w:t>
      </w:r>
      <w:r w:rsidR="00B77B46">
        <w:rPr>
          <w:b/>
          <w:i/>
          <w:sz w:val="24"/>
        </w:rPr>
        <w:t xml:space="preserve">. zasedání Zastupitelstva obce Lesnice </w:t>
      </w:r>
    </w:p>
    <w:p w:rsidR="00B77B46" w:rsidRDefault="00232802" w:rsidP="00B77B46">
      <w:pPr>
        <w:pStyle w:val="Nadpis1"/>
        <w:rPr>
          <w:i/>
        </w:rPr>
      </w:pPr>
      <w:r>
        <w:rPr>
          <w:b/>
          <w:i/>
          <w:sz w:val="24"/>
        </w:rPr>
        <w:t>konaného dne 10. 2</w:t>
      </w:r>
      <w:r w:rsidR="009D2F3F">
        <w:rPr>
          <w:b/>
          <w:i/>
          <w:sz w:val="24"/>
        </w:rPr>
        <w:t>. 2021</w:t>
      </w:r>
      <w:r w:rsidR="00B77B46">
        <w:rPr>
          <w:b/>
          <w:i/>
          <w:sz w:val="24"/>
        </w:rPr>
        <w:t xml:space="preserve"> v zasedací místnosti na obecním úřadu v Lesnici</w:t>
      </w:r>
      <w:r w:rsidR="00B77B46">
        <w:rPr>
          <w:i/>
        </w:rPr>
        <w:t xml:space="preserve"> </w:t>
      </w:r>
      <w:r w:rsidR="00B77B46">
        <w:rPr>
          <w:b/>
          <w:i/>
          <w:sz w:val="24"/>
        </w:rPr>
        <w:t>v 17:30 hod</w:t>
      </w:r>
      <w:r w:rsidR="00B77B46">
        <w:rPr>
          <w:i/>
        </w:rPr>
        <w:t>.</w:t>
      </w:r>
    </w:p>
    <w:p w:rsidR="00B77B46" w:rsidRDefault="00B77B46" w:rsidP="00B77B46">
      <w:pPr>
        <w:pBdr>
          <w:bottom w:val="single" w:sz="4" w:space="1" w:color="auto"/>
        </w:pBdr>
      </w:pPr>
    </w:p>
    <w:p w:rsidR="002246B5" w:rsidRDefault="002246B5" w:rsidP="002246B5">
      <w:pPr>
        <w:pStyle w:val="Nadpis1"/>
        <w:rPr>
          <w:i/>
        </w:rPr>
      </w:pPr>
    </w:p>
    <w:p w:rsidR="002246B5" w:rsidRDefault="002246B5" w:rsidP="002246B5"/>
    <w:p w:rsidR="002246B5" w:rsidRPr="002246B5" w:rsidRDefault="002246B5" w:rsidP="002246B5">
      <w:pPr>
        <w:ind w:left="1276" w:hanging="1276"/>
        <w:jc w:val="both"/>
      </w:pPr>
      <w:r w:rsidRPr="002246B5">
        <w:t>Předsedající: Ing. Jiří Chlebníček</w:t>
      </w:r>
    </w:p>
    <w:p w:rsidR="002246B5" w:rsidRPr="002246B5" w:rsidRDefault="002246B5" w:rsidP="002246B5">
      <w:pPr>
        <w:pStyle w:val="Nadpis1"/>
        <w:jc w:val="left"/>
        <w:rPr>
          <w:i/>
          <w:sz w:val="24"/>
        </w:rPr>
      </w:pPr>
      <w:r w:rsidRPr="002246B5">
        <w:rPr>
          <w:sz w:val="24"/>
        </w:rPr>
        <w:t xml:space="preserve">Přítomni: </w:t>
      </w:r>
      <w:r w:rsidR="00232802">
        <w:rPr>
          <w:sz w:val="24"/>
        </w:rPr>
        <w:t xml:space="preserve"> </w:t>
      </w:r>
      <w:r w:rsidR="00055147">
        <w:rPr>
          <w:sz w:val="24"/>
        </w:rPr>
        <w:t xml:space="preserve"> </w:t>
      </w:r>
      <w:proofErr w:type="spellStart"/>
      <w:r w:rsidR="00055147">
        <w:rPr>
          <w:sz w:val="24"/>
        </w:rPr>
        <w:t>Juraj</w:t>
      </w:r>
      <w:proofErr w:type="spellEnd"/>
      <w:r w:rsidR="00055147">
        <w:rPr>
          <w:sz w:val="24"/>
        </w:rPr>
        <w:t xml:space="preserve"> Chovanec, </w:t>
      </w:r>
      <w:r w:rsidRPr="002246B5">
        <w:rPr>
          <w:sz w:val="24"/>
        </w:rPr>
        <w:t>Jan Knobloch, Ing</w:t>
      </w:r>
      <w:r w:rsidR="001F0A0F">
        <w:rPr>
          <w:sz w:val="24"/>
        </w:rPr>
        <w:t>.</w:t>
      </w:r>
      <w:r w:rsidRPr="002246B5">
        <w:rPr>
          <w:sz w:val="24"/>
        </w:rPr>
        <w:t xml:space="preserve"> Vlastimil </w:t>
      </w:r>
      <w:proofErr w:type="spellStart"/>
      <w:r w:rsidRPr="002246B5">
        <w:rPr>
          <w:sz w:val="24"/>
        </w:rPr>
        <w:t>Vepřek</w:t>
      </w:r>
      <w:proofErr w:type="spellEnd"/>
      <w:r w:rsidRPr="002246B5">
        <w:rPr>
          <w:sz w:val="24"/>
        </w:rPr>
        <w:t xml:space="preserve">, Jan Slabý, </w:t>
      </w:r>
    </w:p>
    <w:p w:rsidR="002246B5" w:rsidRPr="002246B5" w:rsidRDefault="002246B5" w:rsidP="002246B5">
      <w:pPr>
        <w:ind w:left="1276" w:hanging="1276"/>
        <w:rPr>
          <w:color w:val="FF0000"/>
        </w:rPr>
      </w:pPr>
      <w:r w:rsidRPr="002246B5">
        <w:t xml:space="preserve">         </w:t>
      </w:r>
      <w:r w:rsidR="00055147">
        <w:t xml:space="preserve">        </w:t>
      </w:r>
      <w:r w:rsidR="00232802">
        <w:t xml:space="preserve"> </w:t>
      </w:r>
      <w:r w:rsidR="00055147">
        <w:t>Mgr. Jana Poláková</w:t>
      </w:r>
      <w:r w:rsidR="00232802">
        <w:t xml:space="preserve">, Jana </w:t>
      </w:r>
      <w:proofErr w:type="spellStart"/>
      <w:r w:rsidR="00232802">
        <w:t>Daříčková</w:t>
      </w:r>
      <w:proofErr w:type="spellEnd"/>
      <w:r w:rsidR="00232802">
        <w:t xml:space="preserve"> - /7</w:t>
      </w:r>
      <w:r w:rsidRPr="002246B5">
        <w:t xml:space="preserve"> členů/   </w:t>
      </w:r>
    </w:p>
    <w:p w:rsidR="002246B5" w:rsidRDefault="002246B5" w:rsidP="002246B5">
      <w:pPr>
        <w:ind w:left="1276" w:hanging="1276"/>
        <w:jc w:val="both"/>
      </w:pPr>
      <w:r w:rsidRPr="002246B5">
        <w:t xml:space="preserve">Omluveni: </w:t>
      </w:r>
      <w:r w:rsidR="00906A7D">
        <w:t>---</w:t>
      </w:r>
    </w:p>
    <w:p w:rsidR="002246B5" w:rsidRPr="002246B5" w:rsidRDefault="002246B5" w:rsidP="002246B5">
      <w:pPr>
        <w:ind w:left="1276" w:hanging="1276"/>
        <w:jc w:val="both"/>
      </w:pPr>
      <w:r w:rsidRPr="002246B5">
        <w:t xml:space="preserve">Neomluveni: </w:t>
      </w:r>
      <w:r w:rsidR="00906A7D">
        <w:t xml:space="preserve">Jana </w:t>
      </w:r>
      <w:proofErr w:type="spellStart"/>
      <w:r w:rsidR="00906A7D">
        <w:t>Plháková</w:t>
      </w:r>
      <w:proofErr w:type="spellEnd"/>
      <w:r w:rsidR="00906A7D">
        <w:t xml:space="preserve"> </w:t>
      </w:r>
      <w:r w:rsidR="00906A7D" w:rsidRPr="002246B5">
        <w:t xml:space="preserve"> </w:t>
      </w:r>
    </w:p>
    <w:p w:rsidR="002246B5" w:rsidRPr="002246B5" w:rsidRDefault="002246B5" w:rsidP="002246B5">
      <w:r w:rsidRPr="002246B5">
        <w:t>Zapisovatel: Jiřina Linhartová</w:t>
      </w:r>
    </w:p>
    <w:p w:rsidR="002246B5" w:rsidRPr="002246B5" w:rsidRDefault="002246B5" w:rsidP="002246B5">
      <w:pPr>
        <w:tabs>
          <w:tab w:val="left" w:pos="2445"/>
        </w:tabs>
        <w:jc w:val="both"/>
      </w:pPr>
      <w:r w:rsidRPr="002246B5">
        <w:t xml:space="preserve">Ověřovatelé zápisu: </w:t>
      </w:r>
      <w:r w:rsidR="006D0A3A">
        <w:t xml:space="preserve">Jan Slabý, </w:t>
      </w:r>
      <w:proofErr w:type="spellStart"/>
      <w:r w:rsidR="006D0A3A">
        <w:t>Juraj</w:t>
      </w:r>
      <w:proofErr w:type="spellEnd"/>
      <w:r w:rsidR="006D0A3A">
        <w:t xml:space="preserve"> Chovanec</w:t>
      </w:r>
    </w:p>
    <w:p w:rsidR="002246B5" w:rsidRPr="002246B5" w:rsidRDefault="002246B5" w:rsidP="002246B5">
      <w:pPr>
        <w:tabs>
          <w:tab w:val="left" w:pos="2445"/>
        </w:tabs>
        <w:jc w:val="both"/>
      </w:pPr>
    </w:p>
    <w:p w:rsidR="002246B5" w:rsidRPr="004F2023" w:rsidRDefault="002246B5" w:rsidP="002246B5">
      <w:pPr>
        <w:rPr>
          <w:sz w:val="20"/>
          <w:szCs w:val="20"/>
        </w:rPr>
      </w:pPr>
      <w:r w:rsidRPr="004F2023">
        <w:rPr>
          <w:sz w:val="20"/>
          <w:szCs w:val="20"/>
        </w:rPr>
        <w:t xml:space="preserve">                                                                </w:t>
      </w:r>
    </w:p>
    <w:p w:rsidR="002246B5" w:rsidRDefault="002246B5" w:rsidP="002246B5">
      <w:pPr>
        <w:pStyle w:val="Nadpis1"/>
        <w:rPr>
          <w:i/>
        </w:rPr>
      </w:pPr>
    </w:p>
    <w:p w:rsidR="002246B5" w:rsidRPr="002246B5" w:rsidRDefault="002246B5" w:rsidP="002246B5">
      <w:pPr>
        <w:pStyle w:val="Nadpis1"/>
        <w:jc w:val="left"/>
        <w:rPr>
          <w:sz w:val="24"/>
        </w:rPr>
      </w:pPr>
      <w:r w:rsidRPr="002246B5">
        <w:rPr>
          <w:sz w:val="24"/>
        </w:rPr>
        <w:t>Program jednání:</w:t>
      </w:r>
    </w:p>
    <w:p w:rsidR="002246B5" w:rsidRDefault="002246B5" w:rsidP="00B77B46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232802" w:rsidRPr="00232802" w:rsidRDefault="00232802" w:rsidP="00232802">
      <w:pPr>
        <w:numPr>
          <w:ilvl w:val="0"/>
          <w:numId w:val="3"/>
        </w:numPr>
        <w:ind w:left="567" w:hanging="709"/>
      </w:pPr>
      <w:r w:rsidRPr="00232802">
        <w:t>Zahájení</w:t>
      </w:r>
    </w:p>
    <w:p w:rsidR="00232802" w:rsidRPr="00232802" w:rsidRDefault="00232802" w:rsidP="00232802">
      <w:pPr>
        <w:numPr>
          <w:ilvl w:val="0"/>
          <w:numId w:val="3"/>
        </w:numPr>
        <w:ind w:left="567" w:hanging="709"/>
      </w:pPr>
      <w:r w:rsidRPr="00232802">
        <w:t>Kontrola usnesení 21/2020</w:t>
      </w:r>
    </w:p>
    <w:p w:rsidR="00232802" w:rsidRPr="00232802" w:rsidRDefault="00232802" w:rsidP="00232802">
      <w:pPr>
        <w:numPr>
          <w:ilvl w:val="0"/>
          <w:numId w:val="3"/>
        </w:numPr>
        <w:ind w:left="567" w:hanging="709"/>
      </w:pPr>
      <w:r w:rsidRPr="00232802">
        <w:t>Dotace na MMR – podání projektu na svahovou nestabilitu</w:t>
      </w:r>
    </w:p>
    <w:p w:rsidR="00232802" w:rsidRPr="00232802" w:rsidRDefault="00232802" w:rsidP="00232802">
      <w:pPr>
        <w:numPr>
          <w:ilvl w:val="0"/>
          <w:numId w:val="3"/>
        </w:numPr>
        <w:ind w:left="567" w:hanging="709"/>
      </w:pPr>
      <w:r w:rsidRPr="00232802">
        <w:t>Různé</w:t>
      </w:r>
    </w:p>
    <w:p w:rsidR="00232802" w:rsidRPr="00232802" w:rsidRDefault="00232802" w:rsidP="00232802">
      <w:pPr>
        <w:numPr>
          <w:ilvl w:val="0"/>
          <w:numId w:val="3"/>
        </w:numPr>
        <w:ind w:left="567" w:hanging="709"/>
      </w:pPr>
      <w:r w:rsidRPr="00232802">
        <w:t>Diskuse</w:t>
      </w:r>
    </w:p>
    <w:p w:rsidR="00232802" w:rsidRPr="00232802" w:rsidRDefault="00232802" w:rsidP="00232802">
      <w:pPr>
        <w:numPr>
          <w:ilvl w:val="0"/>
          <w:numId w:val="3"/>
        </w:numPr>
        <w:ind w:left="567" w:hanging="709"/>
      </w:pPr>
      <w:r w:rsidRPr="00232802">
        <w:t>Usnesení</w:t>
      </w:r>
    </w:p>
    <w:p w:rsidR="00232802" w:rsidRPr="00232802" w:rsidRDefault="00232802" w:rsidP="00232802">
      <w:pPr>
        <w:numPr>
          <w:ilvl w:val="0"/>
          <w:numId w:val="3"/>
        </w:numPr>
        <w:ind w:left="567" w:hanging="709"/>
      </w:pPr>
      <w:r w:rsidRPr="00232802">
        <w:t>Závěr</w:t>
      </w:r>
    </w:p>
    <w:p w:rsidR="002246B5" w:rsidRDefault="002246B5" w:rsidP="002246B5"/>
    <w:p w:rsidR="002246B5" w:rsidRDefault="002246B5" w:rsidP="002246B5"/>
    <w:p w:rsidR="002246B5" w:rsidRPr="002246B5" w:rsidRDefault="002246B5" w:rsidP="002246B5">
      <w:pPr>
        <w:jc w:val="both"/>
        <w:rPr>
          <w:b/>
        </w:rPr>
      </w:pPr>
      <w:r w:rsidRPr="002246B5">
        <w:rPr>
          <w:b/>
        </w:rPr>
        <w:t xml:space="preserve">1. Zahájení a schválení programu zasedání </w:t>
      </w:r>
    </w:p>
    <w:p w:rsidR="002246B5" w:rsidRPr="002246B5" w:rsidRDefault="002246B5" w:rsidP="002246B5">
      <w:pPr>
        <w:jc w:val="both"/>
      </w:pPr>
    </w:p>
    <w:p w:rsidR="003C68B6" w:rsidRDefault="002246B5" w:rsidP="002246B5">
      <w:pPr>
        <w:jc w:val="both"/>
        <w:rPr>
          <w:i/>
        </w:rPr>
      </w:pPr>
      <w:r w:rsidRPr="008B79BC">
        <w:rPr>
          <w:i/>
        </w:rPr>
        <w:t>Zasedání ZO zahájil starosta Ing. Jiří Chlebníček, přivítal přítomné hosty a členy zastupitelstva, seznámil je s programem dnešního zasedání, doplnil program a vyzval přítomné členy zastupitelstva k doplnění do programu.</w:t>
      </w:r>
    </w:p>
    <w:p w:rsidR="003C68B6" w:rsidRDefault="003C68B6" w:rsidP="002246B5">
      <w:pPr>
        <w:jc w:val="both"/>
        <w:rPr>
          <w:i/>
        </w:rPr>
      </w:pPr>
    </w:p>
    <w:p w:rsidR="002246B5" w:rsidRPr="002246B5" w:rsidRDefault="002246B5" w:rsidP="002246B5">
      <w:pPr>
        <w:jc w:val="both"/>
        <w:rPr>
          <w:i/>
          <w:u w:val="single"/>
        </w:rPr>
      </w:pPr>
      <w:r w:rsidRPr="002246B5">
        <w:rPr>
          <w:i/>
          <w:u w:val="single"/>
        </w:rPr>
        <w:t>Schválení programu jednání</w:t>
      </w:r>
      <w:r w:rsidR="00232802">
        <w:rPr>
          <w:i/>
          <w:u w:val="single"/>
        </w:rPr>
        <w:t xml:space="preserve"> pro 22</w:t>
      </w:r>
      <w:r w:rsidRPr="002246B5">
        <w:rPr>
          <w:i/>
          <w:u w:val="single"/>
        </w:rPr>
        <w:t>. veřejné zasedání ZO Lesnice.</w:t>
      </w:r>
    </w:p>
    <w:p w:rsidR="002246B5" w:rsidRPr="002246B5" w:rsidRDefault="002246B5" w:rsidP="002246B5">
      <w:pPr>
        <w:jc w:val="both"/>
        <w:rPr>
          <w:i/>
          <w:u w:val="single"/>
        </w:rPr>
      </w:pPr>
    </w:p>
    <w:p w:rsidR="002246B5" w:rsidRPr="002246B5" w:rsidRDefault="002246B5" w:rsidP="002246B5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2246B5" w:rsidRPr="002246B5" w:rsidRDefault="00232802" w:rsidP="002246B5">
      <w:pPr>
        <w:rPr>
          <w:i/>
        </w:rPr>
      </w:pPr>
      <w:r>
        <w:rPr>
          <w:i/>
        </w:rPr>
        <w:t xml:space="preserve">    Pro: 7</w:t>
      </w:r>
      <w:r w:rsidR="002246B5" w:rsidRPr="002246B5">
        <w:rPr>
          <w:i/>
        </w:rPr>
        <w:t xml:space="preserve"> /Proti:0 /Zdrželi se:0</w:t>
      </w:r>
    </w:p>
    <w:p w:rsidR="002246B5" w:rsidRPr="002246B5" w:rsidRDefault="002246B5" w:rsidP="002246B5">
      <w:pPr>
        <w:rPr>
          <w:i/>
        </w:rPr>
      </w:pPr>
    </w:p>
    <w:p w:rsidR="002246B5" w:rsidRPr="002246B5" w:rsidRDefault="002246B5" w:rsidP="002246B5">
      <w:pPr>
        <w:rPr>
          <w:i/>
        </w:rPr>
      </w:pPr>
      <w:r w:rsidRPr="002246B5">
        <w:rPr>
          <w:i/>
        </w:rPr>
        <w:t xml:space="preserve"> </w:t>
      </w:r>
      <w:r w:rsidR="00232802">
        <w:rPr>
          <w:b/>
          <w:i/>
          <w:highlight w:val="lightGray"/>
        </w:rPr>
        <w:t>Usnesení č. 1/2021/22</w:t>
      </w:r>
      <w:r w:rsidRPr="002246B5">
        <w:rPr>
          <w:b/>
          <w:i/>
          <w:highlight w:val="lightGray"/>
        </w:rPr>
        <w:t>Z bylo schváleno</w:t>
      </w:r>
      <w:r w:rsidRPr="002246B5">
        <w:rPr>
          <w:b/>
          <w:i/>
        </w:rPr>
        <w:t>.</w:t>
      </w:r>
    </w:p>
    <w:p w:rsidR="002246B5" w:rsidRPr="002246B5" w:rsidRDefault="002246B5" w:rsidP="002246B5">
      <w:pPr>
        <w:pBdr>
          <w:bottom w:val="single" w:sz="4" w:space="1" w:color="auto"/>
        </w:pBdr>
        <w:jc w:val="both"/>
        <w:rPr>
          <w:u w:val="single"/>
        </w:rPr>
      </w:pPr>
    </w:p>
    <w:p w:rsidR="002246B5" w:rsidRPr="002246B5" w:rsidRDefault="002246B5" w:rsidP="002246B5">
      <w:pPr>
        <w:jc w:val="both"/>
      </w:pPr>
    </w:p>
    <w:p w:rsidR="002246B5" w:rsidRPr="002246B5" w:rsidRDefault="002246B5" w:rsidP="002246B5">
      <w:pPr>
        <w:rPr>
          <w:b/>
        </w:rPr>
      </w:pPr>
      <w:r w:rsidRPr="002246B5">
        <w:rPr>
          <w:b/>
        </w:rPr>
        <w:t xml:space="preserve">2. Kontrola plnění usnesení </w:t>
      </w:r>
      <w:r w:rsidR="00232802">
        <w:rPr>
          <w:b/>
        </w:rPr>
        <w:t>z 21</w:t>
      </w:r>
      <w:r w:rsidRPr="002246B5">
        <w:rPr>
          <w:b/>
        </w:rPr>
        <w:t xml:space="preserve">. veřejného zasedání ZO </w:t>
      </w:r>
    </w:p>
    <w:p w:rsidR="002246B5" w:rsidRPr="002246B5" w:rsidRDefault="002246B5" w:rsidP="002246B5">
      <w:pPr>
        <w:jc w:val="both"/>
        <w:rPr>
          <w:b/>
        </w:rPr>
      </w:pPr>
    </w:p>
    <w:p w:rsidR="002246B5" w:rsidRPr="008B79BC" w:rsidRDefault="002246B5" w:rsidP="002246B5">
      <w:pPr>
        <w:rPr>
          <w:i/>
        </w:rPr>
      </w:pPr>
      <w:r w:rsidRPr="008B79BC">
        <w:rPr>
          <w:i/>
        </w:rPr>
        <w:t>ZO vzalo na vě</w:t>
      </w:r>
      <w:r w:rsidR="00232802">
        <w:rPr>
          <w:i/>
        </w:rPr>
        <w:t>domí kontrolu plnění usnesení 21</w:t>
      </w:r>
      <w:r w:rsidRPr="008B79BC">
        <w:rPr>
          <w:i/>
        </w:rPr>
        <w:t>/2020.</w:t>
      </w:r>
    </w:p>
    <w:p w:rsidR="002246B5" w:rsidRPr="002246B5" w:rsidRDefault="002246B5" w:rsidP="002246B5"/>
    <w:p w:rsidR="002246B5" w:rsidRPr="002246B5" w:rsidRDefault="002246B5" w:rsidP="002246B5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:rsidR="002246B5" w:rsidRPr="002246B5" w:rsidRDefault="002246B5" w:rsidP="002246B5">
      <w:pPr>
        <w:rPr>
          <w:b/>
          <w:i/>
        </w:rPr>
      </w:pPr>
      <w:r w:rsidRPr="002246B5">
        <w:rPr>
          <w:i/>
        </w:rPr>
        <w:t xml:space="preserve">     Zastupitelstvo obce Lesnice </w:t>
      </w:r>
      <w:r w:rsidRPr="002856B6">
        <w:rPr>
          <w:i/>
        </w:rPr>
        <w:t>bere na vědomí</w:t>
      </w:r>
      <w:r w:rsidRPr="002246B5">
        <w:rPr>
          <w:b/>
          <w:i/>
        </w:rPr>
        <w:t xml:space="preserve"> </w:t>
      </w:r>
      <w:r w:rsidR="00232802">
        <w:rPr>
          <w:i/>
        </w:rPr>
        <w:t>kontrolu plnění usnesení z 21</w:t>
      </w:r>
      <w:r w:rsidRPr="002246B5">
        <w:rPr>
          <w:i/>
        </w:rPr>
        <w:t>. veřejného zasedání ZO</w:t>
      </w:r>
      <w:r w:rsidRPr="002246B5">
        <w:rPr>
          <w:b/>
          <w:i/>
        </w:rPr>
        <w:t>.</w:t>
      </w:r>
    </w:p>
    <w:p w:rsidR="002246B5" w:rsidRPr="002246B5" w:rsidRDefault="002246B5" w:rsidP="002246B5">
      <w:pPr>
        <w:rPr>
          <w:b/>
          <w:i/>
        </w:rPr>
      </w:pPr>
    </w:p>
    <w:p w:rsidR="002246B5" w:rsidRPr="002246B5" w:rsidRDefault="002246B5" w:rsidP="002246B5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:rsidR="002246B5" w:rsidRDefault="002246B5" w:rsidP="002246B5">
      <w:pPr>
        <w:rPr>
          <w:i/>
        </w:rPr>
      </w:pPr>
      <w:r w:rsidRPr="002246B5">
        <w:rPr>
          <w:i/>
        </w:rPr>
        <w:t xml:space="preserve">  O návrhu usnesení nebylo hlasováno</w:t>
      </w:r>
    </w:p>
    <w:p w:rsidR="00D60697" w:rsidRDefault="00D60697" w:rsidP="002246B5">
      <w:pPr>
        <w:rPr>
          <w:i/>
        </w:rPr>
      </w:pPr>
    </w:p>
    <w:p w:rsidR="00232802" w:rsidRPr="00232802" w:rsidRDefault="00232802" w:rsidP="00232802">
      <w:r>
        <w:rPr>
          <w:b/>
        </w:rPr>
        <w:t>3</w:t>
      </w:r>
      <w:r w:rsidR="00D60697" w:rsidRPr="00D60697">
        <w:rPr>
          <w:b/>
        </w:rPr>
        <w:t xml:space="preserve">. </w:t>
      </w:r>
      <w:r w:rsidRPr="00232802">
        <w:rPr>
          <w:b/>
        </w:rPr>
        <w:t>Dotace na MMR – podání projektu na svahovou nestabilitu</w:t>
      </w:r>
    </w:p>
    <w:p w:rsidR="00D60697" w:rsidRDefault="00D60697" w:rsidP="00D60697">
      <w:pPr>
        <w:rPr>
          <w:b/>
        </w:rPr>
      </w:pPr>
    </w:p>
    <w:p w:rsidR="003639B5" w:rsidRDefault="003639B5" w:rsidP="00D60697">
      <w:pPr>
        <w:rPr>
          <w:b/>
        </w:rPr>
      </w:pPr>
    </w:p>
    <w:p w:rsidR="003639B5" w:rsidRPr="002246B5" w:rsidRDefault="003639B5" w:rsidP="003639B5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:rsidR="00232802" w:rsidRDefault="003639B5" w:rsidP="003639B5">
      <w:pPr>
        <w:rPr>
          <w:i/>
        </w:rPr>
      </w:pPr>
      <w:r w:rsidRPr="002246B5">
        <w:rPr>
          <w:i/>
        </w:rPr>
        <w:t xml:space="preserve">     Zastupitelstvo obce Lesnice </w:t>
      </w:r>
      <w:r>
        <w:rPr>
          <w:i/>
        </w:rPr>
        <w:t xml:space="preserve">schvaluje </w:t>
      </w:r>
      <w:r w:rsidR="00232802">
        <w:rPr>
          <w:i/>
        </w:rPr>
        <w:t>projekt a podání žádost</w:t>
      </w:r>
      <w:r w:rsidR="00966681">
        <w:rPr>
          <w:i/>
        </w:rPr>
        <w:t>i o poskytnutí dotace z</w:t>
      </w:r>
      <w:r w:rsidR="00C24E1B">
        <w:rPr>
          <w:i/>
        </w:rPr>
        <w:t xml:space="preserve"> MMR na stabilitu </w:t>
      </w:r>
      <w:r w:rsidR="00966681">
        <w:rPr>
          <w:i/>
        </w:rPr>
        <w:t xml:space="preserve">svahu </w:t>
      </w:r>
      <w:r w:rsidR="007F540F">
        <w:rPr>
          <w:i/>
        </w:rPr>
        <w:t>v lokalitě „nad hřbitovem“</w:t>
      </w:r>
      <w:r w:rsidR="00A90E63">
        <w:rPr>
          <w:i/>
        </w:rPr>
        <w:t>a Kopanice.</w:t>
      </w:r>
    </w:p>
    <w:p w:rsidR="00C24E1B" w:rsidRDefault="00C24E1B" w:rsidP="003639B5">
      <w:pPr>
        <w:rPr>
          <w:i/>
        </w:rPr>
      </w:pPr>
    </w:p>
    <w:p w:rsidR="00C24E1B" w:rsidRDefault="00C24E1B" w:rsidP="003639B5">
      <w:pPr>
        <w:rPr>
          <w:i/>
        </w:rPr>
      </w:pPr>
      <w:r>
        <w:rPr>
          <w:i/>
        </w:rPr>
        <w:t xml:space="preserve">Z technické zprávy se vyloučí terénní úpravy SO02 a doplní se rozšíření SO04 o odvodnění parcely č. 352/17. </w:t>
      </w:r>
    </w:p>
    <w:p w:rsidR="00C24E1B" w:rsidRDefault="00C24E1B" w:rsidP="003639B5">
      <w:pPr>
        <w:rPr>
          <w:i/>
        </w:rPr>
      </w:pPr>
    </w:p>
    <w:p w:rsidR="00C24E1B" w:rsidRDefault="00C24E1B" w:rsidP="003639B5">
      <w:pPr>
        <w:rPr>
          <w:i/>
        </w:rPr>
      </w:pPr>
      <w:r>
        <w:rPr>
          <w:i/>
        </w:rPr>
        <w:t xml:space="preserve">Realizace akce nezačne dříve, než bude rozhodnuto o přidělení dotace. </w:t>
      </w:r>
    </w:p>
    <w:p w:rsidR="00C24E1B" w:rsidRDefault="00C24E1B" w:rsidP="003639B5">
      <w:pPr>
        <w:rPr>
          <w:i/>
        </w:rPr>
      </w:pP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 xml:space="preserve">Ing. </w:t>
      </w:r>
      <w:proofErr w:type="spellStart"/>
      <w:r w:rsidRPr="006F29D1">
        <w:rPr>
          <w:i/>
        </w:rPr>
        <w:t>Vepřek</w:t>
      </w:r>
      <w:proofErr w:type="spellEnd"/>
      <w:r w:rsidRPr="006F29D1">
        <w:rPr>
          <w:i/>
        </w:rPr>
        <w:t xml:space="preserve"> se dotazuje na podmínky </w:t>
      </w:r>
      <w:proofErr w:type="spellStart"/>
      <w:r w:rsidRPr="006F29D1">
        <w:rPr>
          <w:i/>
        </w:rPr>
        <w:t>dotač</w:t>
      </w:r>
      <w:proofErr w:type="spellEnd"/>
      <w:r w:rsidRPr="006F29D1">
        <w:rPr>
          <w:i/>
        </w:rPr>
        <w:t xml:space="preserve">. programu, možnosti 100 % návratnosti nákladů. </w:t>
      </w:r>
    </w:p>
    <w:p w:rsidR="006F29D1" w:rsidRPr="006F29D1" w:rsidRDefault="006F29D1" w:rsidP="006F29D1">
      <w:pPr>
        <w:rPr>
          <w:i/>
        </w:rPr>
      </w:pPr>
      <w:r>
        <w:rPr>
          <w:i/>
        </w:rPr>
        <w:t xml:space="preserve">K </w:t>
      </w:r>
      <w:r w:rsidRPr="006F29D1">
        <w:rPr>
          <w:i/>
        </w:rPr>
        <w:t xml:space="preserve">projektu a rozpočtu od Ing. </w:t>
      </w:r>
      <w:proofErr w:type="spellStart"/>
      <w:r w:rsidRPr="00CA7E80">
        <w:rPr>
          <w:i/>
          <w:highlight w:val="black"/>
        </w:rPr>
        <w:t>Knápka</w:t>
      </w:r>
      <w:proofErr w:type="spellEnd"/>
      <w:r w:rsidRPr="006F29D1">
        <w:rPr>
          <w:i/>
        </w:rPr>
        <w:t xml:space="preserve"> byla vedena diskuze, zda je vše zohledněno, tak jak bylo domluveno na pracovním zastupitelstvu.</w:t>
      </w: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 xml:space="preserve">Byly zjištěny menší nedostatky, které tam chybí, než bylo domluveno na pracovním zastupitelstvu. </w:t>
      </w: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>P. Knobloch se dotazuje na finanční spoluúčast obce, pokud by se nedosáhlo na podmínky návratnosti 100 % krytí,</w:t>
      </w:r>
      <w:r>
        <w:rPr>
          <w:i/>
        </w:rPr>
        <w:t xml:space="preserve"> </w:t>
      </w:r>
      <w:r w:rsidRPr="006F29D1">
        <w:rPr>
          <w:i/>
        </w:rPr>
        <w:t xml:space="preserve">kolik by to nově činilo. </w:t>
      </w: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>Snížená varianta rozpočtu by mohla činit 2 500</w:t>
      </w:r>
      <w:r>
        <w:rPr>
          <w:i/>
        </w:rPr>
        <w:t xml:space="preserve"> 000 Kč, z toho činí 25 % krytí</w:t>
      </w:r>
      <w:r w:rsidRPr="006F29D1">
        <w:rPr>
          <w:i/>
        </w:rPr>
        <w:t xml:space="preserve"> - 500 tis. </w:t>
      </w:r>
    </w:p>
    <w:p w:rsidR="006F29D1" w:rsidRPr="006F29D1" w:rsidRDefault="006F29D1" w:rsidP="006F29D1">
      <w:pPr>
        <w:rPr>
          <w:i/>
        </w:rPr>
      </w:pP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 xml:space="preserve">Bylo zmíněno od paní </w:t>
      </w:r>
      <w:r w:rsidRPr="00CA7E80">
        <w:rPr>
          <w:i/>
          <w:highlight w:val="black"/>
        </w:rPr>
        <w:t>Nezbedové</w:t>
      </w:r>
      <w:r w:rsidRPr="006F29D1">
        <w:rPr>
          <w:i/>
        </w:rPr>
        <w:t xml:space="preserve">, že pan </w:t>
      </w:r>
      <w:proofErr w:type="spellStart"/>
      <w:r w:rsidRPr="00CA7E80">
        <w:rPr>
          <w:i/>
          <w:highlight w:val="black"/>
        </w:rPr>
        <w:t>Hiler</w:t>
      </w:r>
      <w:proofErr w:type="spellEnd"/>
      <w:r w:rsidRPr="006F29D1">
        <w:rPr>
          <w:i/>
        </w:rPr>
        <w:t xml:space="preserve"> má na pozemku také problém s odvodněním. </w:t>
      </w:r>
    </w:p>
    <w:p w:rsidR="006F29D1" w:rsidRDefault="006F29D1" w:rsidP="006F29D1">
      <w:pPr>
        <w:rPr>
          <w:i/>
        </w:rPr>
      </w:pPr>
      <w:r w:rsidRPr="006F29D1">
        <w:rPr>
          <w:i/>
        </w:rPr>
        <w:t xml:space="preserve">Byla vedena diskuze o způsobu a možnosti odvodnění z postižených pozemků. ZO s </w:t>
      </w: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 xml:space="preserve">p. </w:t>
      </w:r>
      <w:r w:rsidRPr="00CA7E80">
        <w:rPr>
          <w:i/>
          <w:highlight w:val="black"/>
        </w:rPr>
        <w:t>Nezbedovou</w:t>
      </w:r>
      <w:r w:rsidRPr="006F29D1">
        <w:rPr>
          <w:i/>
        </w:rPr>
        <w:t xml:space="preserve"> řešili, jaké by bylo optimální řešení odvodnění dešťové vody.   </w:t>
      </w:r>
    </w:p>
    <w:p w:rsidR="006F29D1" w:rsidRPr="006F29D1" w:rsidRDefault="006F29D1" w:rsidP="006F29D1">
      <w:pPr>
        <w:rPr>
          <w:i/>
        </w:rPr>
      </w:pP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 xml:space="preserve">Dotaz od paní </w:t>
      </w:r>
      <w:r w:rsidRPr="00CA7E80">
        <w:rPr>
          <w:i/>
          <w:highlight w:val="black"/>
        </w:rPr>
        <w:t>Nezbedové</w:t>
      </w:r>
      <w:r w:rsidRPr="006F29D1">
        <w:rPr>
          <w:i/>
        </w:rPr>
        <w:t xml:space="preserve">, jak je vyřešeno odvodnění hráze/změnily se odtokové podmínky/, nově je navezená zemina příliš vysoko. </w:t>
      </w:r>
    </w:p>
    <w:p w:rsidR="006F29D1" w:rsidRPr="006F29D1" w:rsidRDefault="006F29D1" w:rsidP="006F29D1">
      <w:pPr>
        <w:rPr>
          <w:i/>
        </w:rPr>
      </w:pPr>
      <w:r w:rsidRPr="006F29D1">
        <w:rPr>
          <w:i/>
        </w:rPr>
        <w:t xml:space="preserve">Jedná se o pozemek p. </w:t>
      </w:r>
      <w:r w:rsidRPr="00CA7E80">
        <w:rPr>
          <w:i/>
          <w:highlight w:val="black"/>
        </w:rPr>
        <w:t>Kalába</w:t>
      </w:r>
      <w:r w:rsidRPr="006F29D1">
        <w:rPr>
          <w:i/>
        </w:rPr>
        <w:t xml:space="preserve"> a okrajově o obecní pozemek, je to v kompetenci majitele pozemku.</w:t>
      </w:r>
    </w:p>
    <w:p w:rsidR="006F29D1" w:rsidRPr="006F29D1" w:rsidRDefault="006F29D1" w:rsidP="006F29D1">
      <w:pPr>
        <w:rPr>
          <w:i/>
        </w:rPr>
      </w:pPr>
    </w:p>
    <w:p w:rsidR="006F29D1" w:rsidRDefault="006F29D1" w:rsidP="006F29D1">
      <w:pPr>
        <w:rPr>
          <w:i/>
        </w:rPr>
      </w:pPr>
      <w:r w:rsidRPr="006F29D1">
        <w:rPr>
          <w:i/>
        </w:rPr>
        <w:t xml:space="preserve">P. </w:t>
      </w:r>
      <w:proofErr w:type="spellStart"/>
      <w:r w:rsidRPr="00CA7E80">
        <w:rPr>
          <w:i/>
          <w:highlight w:val="black"/>
        </w:rPr>
        <w:t>Nezbedová</w:t>
      </w:r>
      <w:proofErr w:type="spellEnd"/>
      <w:r w:rsidRPr="006F29D1">
        <w:rPr>
          <w:i/>
        </w:rPr>
        <w:t xml:space="preserve"> se dotazuje starosty na šetření Ing. </w:t>
      </w:r>
      <w:r w:rsidRPr="00CA7E80">
        <w:rPr>
          <w:i/>
          <w:highlight w:val="black"/>
        </w:rPr>
        <w:t>Neumannové</w:t>
      </w:r>
      <w:r w:rsidRPr="006F29D1">
        <w:rPr>
          <w:i/>
        </w:rPr>
        <w:t xml:space="preserve"> - vsakování vody na pozemku, podávala si na podatelně žádost, nebyla doposud vyrozuměna.</w:t>
      </w:r>
    </w:p>
    <w:p w:rsidR="006F29D1" w:rsidRPr="006F29D1" w:rsidRDefault="006F29D1" w:rsidP="006F29D1">
      <w:pPr>
        <w:rPr>
          <w:i/>
        </w:rPr>
      </w:pPr>
    </w:p>
    <w:p w:rsidR="006F29D1" w:rsidRDefault="006F29D1" w:rsidP="006F29D1">
      <w:pPr>
        <w:rPr>
          <w:i/>
        </w:rPr>
      </w:pPr>
    </w:p>
    <w:p w:rsidR="003639B5" w:rsidRPr="006F29D1" w:rsidRDefault="00232802" w:rsidP="003639B5">
      <w:pPr>
        <w:rPr>
          <w:i/>
        </w:rPr>
      </w:pPr>
      <w:r>
        <w:rPr>
          <w:i/>
        </w:rPr>
        <w:t xml:space="preserve"> </w:t>
      </w:r>
      <w:r w:rsidR="003639B5" w:rsidRPr="002246B5">
        <w:rPr>
          <w:i/>
          <w:u w:val="single"/>
        </w:rPr>
        <w:t>Výsledek hlasování:</w:t>
      </w:r>
    </w:p>
    <w:p w:rsidR="003639B5" w:rsidRDefault="00C24E1B" w:rsidP="003639B5">
      <w:pPr>
        <w:rPr>
          <w:i/>
        </w:rPr>
      </w:pPr>
      <w:r>
        <w:rPr>
          <w:i/>
        </w:rPr>
        <w:t xml:space="preserve">    Pro: 6 /Proti:0 /Zdrželi se:1</w:t>
      </w:r>
      <w:r w:rsidR="0076015A">
        <w:rPr>
          <w:i/>
        </w:rPr>
        <w:t xml:space="preserve">(Ing. </w:t>
      </w:r>
      <w:proofErr w:type="spellStart"/>
      <w:r w:rsidR="0076015A">
        <w:rPr>
          <w:i/>
        </w:rPr>
        <w:t>Vepřek</w:t>
      </w:r>
      <w:proofErr w:type="spellEnd"/>
      <w:r w:rsidR="0076015A">
        <w:rPr>
          <w:i/>
        </w:rPr>
        <w:t>)</w:t>
      </w:r>
    </w:p>
    <w:p w:rsidR="003639B5" w:rsidRDefault="003639B5" w:rsidP="003639B5">
      <w:pPr>
        <w:rPr>
          <w:i/>
        </w:rPr>
      </w:pPr>
    </w:p>
    <w:p w:rsidR="003639B5" w:rsidRPr="002246B5" w:rsidRDefault="00232802" w:rsidP="003639B5">
      <w:pPr>
        <w:rPr>
          <w:i/>
        </w:rPr>
      </w:pPr>
      <w:r>
        <w:rPr>
          <w:b/>
          <w:i/>
          <w:highlight w:val="lightGray"/>
        </w:rPr>
        <w:t>Usnesení č. 2/2021/22Z</w:t>
      </w:r>
      <w:r w:rsidR="003639B5" w:rsidRPr="002246B5">
        <w:rPr>
          <w:b/>
          <w:i/>
          <w:highlight w:val="lightGray"/>
        </w:rPr>
        <w:t xml:space="preserve"> bylo schváleno</w:t>
      </w:r>
      <w:r w:rsidR="003639B5" w:rsidRPr="002246B5">
        <w:rPr>
          <w:b/>
          <w:i/>
        </w:rPr>
        <w:t>.</w:t>
      </w:r>
    </w:p>
    <w:p w:rsidR="003639B5" w:rsidRDefault="003639B5" w:rsidP="00D60697">
      <w:pPr>
        <w:rPr>
          <w:b/>
        </w:rPr>
      </w:pPr>
    </w:p>
    <w:p w:rsidR="00CF3AE0" w:rsidRPr="00D60697" w:rsidRDefault="00CF3AE0" w:rsidP="00D60697">
      <w:pPr>
        <w:rPr>
          <w:b/>
        </w:rPr>
      </w:pPr>
    </w:p>
    <w:p w:rsidR="00966681" w:rsidRDefault="00966681" w:rsidP="00C22422">
      <w:pPr>
        <w:rPr>
          <w:b/>
        </w:rPr>
      </w:pPr>
      <w:r>
        <w:rPr>
          <w:b/>
        </w:rPr>
        <w:t>4</w:t>
      </w:r>
      <w:r w:rsidR="00D60697" w:rsidRPr="00D60697">
        <w:rPr>
          <w:b/>
        </w:rPr>
        <w:t>. Růz</w:t>
      </w:r>
      <w:r>
        <w:rPr>
          <w:b/>
        </w:rPr>
        <w:t>né</w:t>
      </w:r>
    </w:p>
    <w:p w:rsidR="00966681" w:rsidRDefault="00966681" w:rsidP="00C22422">
      <w:pPr>
        <w:rPr>
          <w:b/>
        </w:rPr>
      </w:pPr>
    </w:p>
    <w:p w:rsidR="006F29D1" w:rsidRDefault="006F29D1" w:rsidP="00C22422">
      <w:pPr>
        <w:rPr>
          <w:b/>
        </w:rPr>
      </w:pPr>
    </w:p>
    <w:p w:rsidR="006F29D1" w:rsidRDefault="006F29D1" w:rsidP="00C22422">
      <w:pPr>
        <w:rPr>
          <w:b/>
        </w:rPr>
      </w:pPr>
    </w:p>
    <w:p w:rsidR="00C22422" w:rsidRPr="00966681" w:rsidRDefault="00966681" w:rsidP="00C22422">
      <w:pPr>
        <w:rPr>
          <w:b/>
        </w:rPr>
      </w:pPr>
      <w:r>
        <w:rPr>
          <w:b/>
        </w:rPr>
        <w:t>5</w:t>
      </w:r>
      <w:r w:rsidR="00D60697" w:rsidRPr="00D60697">
        <w:rPr>
          <w:b/>
        </w:rPr>
        <w:t>. Diskuse</w:t>
      </w:r>
      <w:r w:rsidR="00C22422">
        <w:rPr>
          <w:b/>
        </w:rPr>
        <w:t xml:space="preserve"> </w:t>
      </w:r>
    </w:p>
    <w:p w:rsidR="00C22422" w:rsidRDefault="00C22422" w:rsidP="00C22422">
      <w:pPr>
        <w:rPr>
          <w:b/>
        </w:rPr>
      </w:pPr>
    </w:p>
    <w:p w:rsidR="006F29D1" w:rsidRDefault="006F29D1" w:rsidP="00C22422">
      <w:pPr>
        <w:rPr>
          <w:b/>
        </w:rPr>
      </w:pPr>
    </w:p>
    <w:p w:rsidR="00C22422" w:rsidRDefault="00966681" w:rsidP="00C22422">
      <w:pPr>
        <w:rPr>
          <w:b/>
        </w:rPr>
      </w:pPr>
      <w:r>
        <w:rPr>
          <w:b/>
        </w:rPr>
        <w:t>6</w:t>
      </w:r>
      <w:r w:rsidR="00C22422">
        <w:rPr>
          <w:b/>
        </w:rPr>
        <w:t xml:space="preserve">. Závěr </w:t>
      </w:r>
    </w:p>
    <w:p w:rsidR="00C22422" w:rsidRDefault="00C22422" w:rsidP="00C22422">
      <w:pPr>
        <w:rPr>
          <w:b/>
        </w:rPr>
      </w:pPr>
    </w:p>
    <w:p w:rsidR="00C22422" w:rsidRPr="00C22422" w:rsidRDefault="00C22422" w:rsidP="00C22422">
      <w:pPr>
        <w:rPr>
          <w:i/>
        </w:rPr>
      </w:pPr>
      <w:r>
        <w:rPr>
          <w:i/>
        </w:rPr>
        <w:t xml:space="preserve">    Z</w:t>
      </w:r>
      <w:r w:rsidRPr="00C22422">
        <w:rPr>
          <w:i/>
        </w:rPr>
        <w:t>ávěrem se starosta obce rozloučil s přítomnými a ukončil jednání zastupitelstva</w:t>
      </w:r>
      <w:r>
        <w:rPr>
          <w:i/>
        </w:rPr>
        <w:t>.</w:t>
      </w:r>
    </w:p>
    <w:p w:rsidR="00D60697" w:rsidRPr="00D60697" w:rsidRDefault="00D60697" w:rsidP="00D60697">
      <w:pPr>
        <w:rPr>
          <w:b/>
        </w:rPr>
      </w:pPr>
    </w:p>
    <w:p w:rsidR="00D60697" w:rsidRDefault="00D60697" w:rsidP="002246B5">
      <w:pPr>
        <w:rPr>
          <w:b/>
        </w:rPr>
      </w:pPr>
    </w:p>
    <w:p w:rsidR="00D60697" w:rsidRPr="00D60697" w:rsidRDefault="00D60697" w:rsidP="002246B5">
      <w:pPr>
        <w:rPr>
          <w:b/>
        </w:rPr>
      </w:pPr>
    </w:p>
    <w:p w:rsidR="00F07649" w:rsidRPr="002246B5" w:rsidRDefault="00F07649" w:rsidP="00B77B46">
      <w:pPr>
        <w:tabs>
          <w:tab w:val="left" w:pos="2445"/>
        </w:tabs>
        <w:jc w:val="both"/>
        <w:rPr>
          <w:b/>
        </w:rPr>
      </w:pPr>
    </w:p>
    <w:p w:rsidR="00B77B46" w:rsidRDefault="00A31B98" w:rsidP="00B77B46">
      <w:pPr>
        <w:tabs>
          <w:tab w:val="left" w:pos="2445"/>
        </w:tabs>
        <w:jc w:val="both"/>
      </w:pPr>
      <w:r>
        <w:t xml:space="preserve">starosta:  Ing. Jiří </w:t>
      </w:r>
      <w:proofErr w:type="gramStart"/>
      <w:r>
        <w:t xml:space="preserve">Chlebníček </w:t>
      </w:r>
      <w:r w:rsidR="00B7222E">
        <w:t xml:space="preserve">                          </w:t>
      </w:r>
      <w:r>
        <w:t>…</w:t>
      </w:r>
      <w:proofErr w:type="gramEnd"/>
      <w:r>
        <w:t>…………………………</w:t>
      </w: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  <w:r>
        <w:t xml:space="preserve">ověřovatelé zápisu:   </w:t>
      </w:r>
      <w:r w:rsidR="00966681">
        <w:t xml:space="preserve"> </w:t>
      </w:r>
      <w:r w:rsidR="00C24E1B" w:rsidRPr="002246B5">
        <w:t xml:space="preserve">Jan </w:t>
      </w:r>
      <w:proofErr w:type="gramStart"/>
      <w:r w:rsidR="00C24E1B" w:rsidRPr="002246B5">
        <w:t>Slabý</w:t>
      </w:r>
      <w:r w:rsidR="00966681">
        <w:t xml:space="preserve">       </w:t>
      </w:r>
      <w:r w:rsidR="00C24E1B">
        <w:t xml:space="preserve">                 </w:t>
      </w:r>
      <w:r w:rsidR="002370DD">
        <w:t>…</w:t>
      </w:r>
      <w:proofErr w:type="gramEnd"/>
      <w:r w:rsidR="002370DD">
        <w:t>………………………</w:t>
      </w:r>
      <w:r w:rsidR="00B7222E">
        <w:t>…</w:t>
      </w:r>
    </w:p>
    <w:p w:rsidR="002370DD" w:rsidRDefault="002370DD" w:rsidP="00B77B46">
      <w:pPr>
        <w:tabs>
          <w:tab w:val="left" w:pos="2445"/>
        </w:tabs>
        <w:jc w:val="both"/>
      </w:pPr>
      <w:r>
        <w:t xml:space="preserve">                           </w:t>
      </w:r>
    </w:p>
    <w:p w:rsidR="00B7222E" w:rsidRDefault="002370DD" w:rsidP="00B77B46">
      <w:pPr>
        <w:tabs>
          <w:tab w:val="left" w:pos="2445"/>
        </w:tabs>
        <w:jc w:val="both"/>
      </w:pPr>
      <w:r>
        <w:t xml:space="preserve">     </w:t>
      </w:r>
      <w:r w:rsidR="00821409">
        <w:t xml:space="preserve">                              </w:t>
      </w:r>
    </w:p>
    <w:p w:rsidR="002370DD" w:rsidRDefault="00B7222E" w:rsidP="00B77B46">
      <w:pPr>
        <w:tabs>
          <w:tab w:val="left" w:pos="2445"/>
        </w:tabs>
        <w:jc w:val="both"/>
      </w:pPr>
      <w:r>
        <w:t xml:space="preserve">                                  </w:t>
      </w:r>
      <w:r w:rsidR="00966681">
        <w:t xml:space="preserve"> </w:t>
      </w:r>
      <w:proofErr w:type="spellStart"/>
      <w:r w:rsidR="00C24E1B">
        <w:t>Juraj</w:t>
      </w:r>
      <w:proofErr w:type="spellEnd"/>
      <w:r w:rsidR="00C24E1B">
        <w:t xml:space="preserve"> </w:t>
      </w:r>
      <w:proofErr w:type="gramStart"/>
      <w:r w:rsidR="00C24E1B">
        <w:t>Chovanec</w:t>
      </w:r>
      <w:r w:rsidR="00966681">
        <w:t xml:space="preserve">     </w:t>
      </w:r>
      <w:r w:rsidR="00C24E1B">
        <w:t xml:space="preserve">      </w:t>
      </w:r>
      <w:r w:rsidR="00713FF3">
        <w:t xml:space="preserve">   </w:t>
      </w:r>
      <w:r w:rsidR="00C24E1B">
        <w:t xml:space="preserve"> </w:t>
      </w:r>
      <w:r w:rsidR="002370DD">
        <w:t>…</w:t>
      </w:r>
      <w:proofErr w:type="gramEnd"/>
      <w:r w:rsidR="002370DD">
        <w:t>………………………</w:t>
      </w:r>
      <w:r>
        <w:t>…</w:t>
      </w: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A31B98" w:rsidRDefault="00A31B98" w:rsidP="00B77B46">
      <w:pPr>
        <w:tabs>
          <w:tab w:val="left" w:pos="2445"/>
        </w:tabs>
        <w:jc w:val="both"/>
      </w:pPr>
    </w:p>
    <w:p w:rsidR="00B77B46" w:rsidRPr="002246B5" w:rsidRDefault="00966681" w:rsidP="0082315C">
      <w:pPr>
        <w:tabs>
          <w:tab w:val="left" w:pos="2445"/>
        </w:tabs>
        <w:jc w:val="both"/>
      </w:pPr>
      <w:r>
        <w:t>Datum vyhotovení:  10. 2. 2021</w:t>
      </w:r>
    </w:p>
    <w:sectPr w:rsidR="00B77B46" w:rsidRPr="002246B5" w:rsidSect="0080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20"/>
    <w:multiLevelType w:val="hybridMultilevel"/>
    <w:tmpl w:val="DE74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4C02"/>
    <w:multiLevelType w:val="hybridMultilevel"/>
    <w:tmpl w:val="DE08833E"/>
    <w:lvl w:ilvl="0" w:tplc="A8D6B1B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903FF"/>
    <w:multiLevelType w:val="hybridMultilevel"/>
    <w:tmpl w:val="0138009E"/>
    <w:lvl w:ilvl="0" w:tplc="0034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B77B46"/>
    <w:rsid w:val="0000672E"/>
    <w:rsid w:val="00033D2A"/>
    <w:rsid w:val="00055147"/>
    <w:rsid w:val="00063D88"/>
    <w:rsid w:val="00082114"/>
    <w:rsid w:val="000A188D"/>
    <w:rsid w:val="000A4616"/>
    <w:rsid w:val="00127CCC"/>
    <w:rsid w:val="00157876"/>
    <w:rsid w:val="00174BDE"/>
    <w:rsid w:val="001E3F2C"/>
    <w:rsid w:val="001E4932"/>
    <w:rsid w:val="001F0A0F"/>
    <w:rsid w:val="001F5291"/>
    <w:rsid w:val="002246B5"/>
    <w:rsid w:val="00232802"/>
    <w:rsid w:val="002370DD"/>
    <w:rsid w:val="00263A2F"/>
    <w:rsid w:val="00272DB6"/>
    <w:rsid w:val="002766CB"/>
    <w:rsid w:val="002809A7"/>
    <w:rsid w:val="002856B6"/>
    <w:rsid w:val="002A26B7"/>
    <w:rsid w:val="002C001C"/>
    <w:rsid w:val="00313630"/>
    <w:rsid w:val="00335722"/>
    <w:rsid w:val="003639B5"/>
    <w:rsid w:val="003A2B26"/>
    <w:rsid w:val="003C68B6"/>
    <w:rsid w:val="003E2DED"/>
    <w:rsid w:val="00406B97"/>
    <w:rsid w:val="00413096"/>
    <w:rsid w:val="00422077"/>
    <w:rsid w:val="004311D8"/>
    <w:rsid w:val="0043122A"/>
    <w:rsid w:val="0046035C"/>
    <w:rsid w:val="00492B3A"/>
    <w:rsid w:val="00497246"/>
    <w:rsid w:val="004B5CA2"/>
    <w:rsid w:val="004E5066"/>
    <w:rsid w:val="004F2894"/>
    <w:rsid w:val="00503B94"/>
    <w:rsid w:val="00515164"/>
    <w:rsid w:val="00530ABB"/>
    <w:rsid w:val="00545509"/>
    <w:rsid w:val="005A111F"/>
    <w:rsid w:val="005B399B"/>
    <w:rsid w:val="005B4B3B"/>
    <w:rsid w:val="005B5EF4"/>
    <w:rsid w:val="005F5257"/>
    <w:rsid w:val="005F7B6E"/>
    <w:rsid w:val="00692D42"/>
    <w:rsid w:val="006B1418"/>
    <w:rsid w:val="006C0D6F"/>
    <w:rsid w:val="006D0A3A"/>
    <w:rsid w:val="006E5273"/>
    <w:rsid w:val="006F1AF6"/>
    <w:rsid w:val="006F29D1"/>
    <w:rsid w:val="00713FF3"/>
    <w:rsid w:val="00730267"/>
    <w:rsid w:val="00742261"/>
    <w:rsid w:val="0074309B"/>
    <w:rsid w:val="00746CE3"/>
    <w:rsid w:val="007512CD"/>
    <w:rsid w:val="0076015A"/>
    <w:rsid w:val="007B20DA"/>
    <w:rsid w:val="007D0682"/>
    <w:rsid w:val="007E3E88"/>
    <w:rsid w:val="007F540F"/>
    <w:rsid w:val="00806D18"/>
    <w:rsid w:val="00821409"/>
    <w:rsid w:val="0082315C"/>
    <w:rsid w:val="00856898"/>
    <w:rsid w:val="008601A0"/>
    <w:rsid w:val="00873E7E"/>
    <w:rsid w:val="00884A8D"/>
    <w:rsid w:val="008A0339"/>
    <w:rsid w:val="008A1043"/>
    <w:rsid w:val="008B79BC"/>
    <w:rsid w:val="008D56E2"/>
    <w:rsid w:val="008F448B"/>
    <w:rsid w:val="00906A7D"/>
    <w:rsid w:val="00914B37"/>
    <w:rsid w:val="00931049"/>
    <w:rsid w:val="00962AA2"/>
    <w:rsid w:val="00966681"/>
    <w:rsid w:val="009C7E9F"/>
    <w:rsid w:val="009D2F3F"/>
    <w:rsid w:val="009E3890"/>
    <w:rsid w:val="00A015AA"/>
    <w:rsid w:val="00A129DE"/>
    <w:rsid w:val="00A31B98"/>
    <w:rsid w:val="00A66571"/>
    <w:rsid w:val="00A811E8"/>
    <w:rsid w:val="00A90E63"/>
    <w:rsid w:val="00A91F9C"/>
    <w:rsid w:val="00AE1C1A"/>
    <w:rsid w:val="00AF486F"/>
    <w:rsid w:val="00B135A7"/>
    <w:rsid w:val="00B221DB"/>
    <w:rsid w:val="00B23E59"/>
    <w:rsid w:val="00B2517C"/>
    <w:rsid w:val="00B31E03"/>
    <w:rsid w:val="00B40510"/>
    <w:rsid w:val="00B527F9"/>
    <w:rsid w:val="00B646E5"/>
    <w:rsid w:val="00B71CFB"/>
    <w:rsid w:val="00B7222E"/>
    <w:rsid w:val="00B77B46"/>
    <w:rsid w:val="00B806AF"/>
    <w:rsid w:val="00B8080C"/>
    <w:rsid w:val="00B86610"/>
    <w:rsid w:val="00BA1792"/>
    <w:rsid w:val="00BA1875"/>
    <w:rsid w:val="00BA6EFE"/>
    <w:rsid w:val="00BA7D8B"/>
    <w:rsid w:val="00BB327B"/>
    <w:rsid w:val="00BC6ABF"/>
    <w:rsid w:val="00C138A3"/>
    <w:rsid w:val="00C22422"/>
    <w:rsid w:val="00C24E1B"/>
    <w:rsid w:val="00C4555E"/>
    <w:rsid w:val="00C54A02"/>
    <w:rsid w:val="00C621B0"/>
    <w:rsid w:val="00C73CA4"/>
    <w:rsid w:val="00C920FE"/>
    <w:rsid w:val="00CA7E80"/>
    <w:rsid w:val="00CE4CAB"/>
    <w:rsid w:val="00CE5CCA"/>
    <w:rsid w:val="00CF3AE0"/>
    <w:rsid w:val="00CF3F68"/>
    <w:rsid w:val="00CF7034"/>
    <w:rsid w:val="00D04381"/>
    <w:rsid w:val="00D47688"/>
    <w:rsid w:val="00D60697"/>
    <w:rsid w:val="00D80507"/>
    <w:rsid w:val="00D90CA0"/>
    <w:rsid w:val="00DA55B9"/>
    <w:rsid w:val="00DA66E8"/>
    <w:rsid w:val="00DD1A10"/>
    <w:rsid w:val="00E078B6"/>
    <w:rsid w:val="00E12A53"/>
    <w:rsid w:val="00E17785"/>
    <w:rsid w:val="00E32D06"/>
    <w:rsid w:val="00E45343"/>
    <w:rsid w:val="00E564E7"/>
    <w:rsid w:val="00E765DD"/>
    <w:rsid w:val="00E95C38"/>
    <w:rsid w:val="00E969A3"/>
    <w:rsid w:val="00EA28FE"/>
    <w:rsid w:val="00EB6843"/>
    <w:rsid w:val="00F07649"/>
    <w:rsid w:val="00F63E47"/>
    <w:rsid w:val="00F920F1"/>
    <w:rsid w:val="00FA6C3E"/>
    <w:rsid w:val="00FD1237"/>
    <w:rsid w:val="00FD5C43"/>
    <w:rsid w:val="00FE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B4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B4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B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B4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3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93</cp:revision>
  <cp:lastPrinted>2021-01-27T18:55:00Z</cp:lastPrinted>
  <dcterms:created xsi:type="dcterms:W3CDTF">2020-11-26T08:00:00Z</dcterms:created>
  <dcterms:modified xsi:type="dcterms:W3CDTF">2021-02-11T14:44:00Z</dcterms:modified>
</cp:coreProperties>
</file>