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455F80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EE5E1B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D43B7B" w:rsidRDefault="00D43B7B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proofErr w:type="gramStart"/>
      <w:r w:rsidR="00C31C57">
        <w:rPr>
          <w:sz w:val="24"/>
        </w:rPr>
        <w:t>18</w:t>
      </w:r>
      <w:r w:rsidR="00A74A58">
        <w:rPr>
          <w:sz w:val="24"/>
        </w:rPr>
        <w:t>.</w:t>
      </w:r>
      <w:r w:rsidR="00F16810">
        <w:rPr>
          <w:sz w:val="24"/>
        </w:rPr>
        <w:t>1</w:t>
      </w:r>
      <w:r w:rsidR="00C31C57">
        <w:rPr>
          <w:sz w:val="24"/>
        </w:rPr>
        <w:t>2</w:t>
      </w:r>
      <w:r>
        <w:rPr>
          <w:sz w:val="24"/>
        </w:rPr>
        <w:t>.2018</w:t>
      </w:r>
      <w:proofErr w:type="gramEnd"/>
    </w:p>
    <w:p w:rsidR="006E2EB0" w:rsidRDefault="006E2EB0" w:rsidP="006E2EB0">
      <w:pPr>
        <w:pStyle w:val="Nadpis1"/>
        <w:rPr>
          <w:sz w:val="24"/>
        </w:rPr>
      </w:pPr>
    </w:p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6E2EB0" w:rsidP="006E2EB0">
      <w:pPr>
        <w:pStyle w:val="Nadpis1"/>
        <w:rPr>
          <w:b/>
          <w:i/>
          <w:sz w:val="24"/>
        </w:rPr>
      </w:pPr>
      <w:r w:rsidRPr="00F02E8F">
        <w:rPr>
          <w:b/>
          <w:i/>
          <w:sz w:val="24"/>
        </w:rPr>
        <w:t xml:space="preserve">z </w:t>
      </w:r>
      <w:r w:rsidR="00C31C57">
        <w:rPr>
          <w:b/>
          <w:i/>
          <w:sz w:val="24"/>
        </w:rPr>
        <w:t>3</w:t>
      </w:r>
      <w:r w:rsidRPr="00F02E8F">
        <w:rPr>
          <w:b/>
          <w:i/>
          <w:sz w:val="24"/>
        </w:rPr>
        <w:t xml:space="preserve">. jednání ZO Lesnice, které se konalo dne </w:t>
      </w:r>
      <w:proofErr w:type="gramStart"/>
      <w:r w:rsidR="00C31C57">
        <w:rPr>
          <w:b/>
          <w:i/>
          <w:sz w:val="24"/>
        </w:rPr>
        <w:t>19.12</w:t>
      </w:r>
      <w:r w:rsidR="007B129E">
        <w:rPr>
          <w:b/>
          <w:i/>
          <w:sz w:val="24"/>
        </w:rPr>
        <w:t>.</w:t>
      </w:r>
      <w:r w:rsidRPr="00F02E8F">
        <w:rPr>
          <w:b/>
          <w:i/>
          <w:sz w:val="24"/>
        </w:rPr>
        <w:t>2018</w:t>
      </w:r>
      <w:proofErr w:type="gramEnd"/>
      <w:r w:rsidRPr="00F02E8F">
        <w:rPr>
          <w:b/>
          <w:i/>
          <w:sz w:val="24"/>
        </w:rPr>
        <w:t xml:space="preserve"> v 17,30 hod. </w:t>
      </w:r>
      <w:r w:rsidR="00F16810">
        <w:rPr>
          <w:b/>
          <w:i/>
          <w:sz w:val="24"/>
        </w:rPr>
        <w:t>na OÚ</w:t>
      </w:r>
      <w:r w:rsidR="00A74A58">
        <w:rPr>
          <w:b/>
          <w:i/>
          <w:sz w:val="24"/>
        </w:rPr>
        <w:t xml:space="preserve"> v Lesnici</w:t>
      </w:r>
      <w:r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891273">
      <w:pPr>
        <w:ind w:left="1276" w:hanging="1276"/>
        <w:rPr>
          <w:color w:val="FF0000"/>
        </w:rPr>
      </w:pPr>
      <w:r>
        <w:t>Přítomni:</w:t>
      </w:r>
      <w:r w:rsidR="00A96AC1">
        <w:t xml:space="preserve"> </w:t>
      </w:r>
      <w:r>
        <w:t xml:space="preserve"> </w:t>
      </w:r>
      <w:r w:rsidR="00C31C57">
        <w:t>9</w:t>
      </w:r>
      <w:r w:rsidR="00D42DF0">
        <w:t xml:space="preserve"> - </w:t>
      </w:r>
      <w:r w:rsidR="00571F99">
        <w:t>Ing. Jiří Chlebníček,</w:t>
      </w:r>
      <w:r w:rsidR="003008FB">
        <w:t xml:space="preserve"> </w:t>
      </w:r>
      <w:r w:rsidR="0084695B">
        <w:t xml:space="preserve">Soňa Pobucká, </w:t>
      </w:r>
      <w:r w:rsidR="003008FB">
        <w:t xml:space="preserve">Ing. Vlastimil </w:t>
      </w:r>
      <w:proofErr w:type="spellStart"/>
      <w:r w:rsidR="003008FB">
        <w:t>Vepřek</w:t>
      </w:r>
      <w:proofErr w:type="spellEnd"/>
      <w:r w:rsidR="003008FB">
        <w:t>,</w:t>
      </w:r>
      <w:r w:rsidR="000E3D65">
        <w:t xml:space="preserve"> Jana </w:t>
      </w:r>
      <w:proofErr w:type="spellStart"/>
      <w:r w:rsidR="000E3D65">
        <w:t>Daříčková</w:t>
      </w:r>
      <w:proofErr w:type="spellEnd"/>
      <w:r w:rsidR="0065595B">
        <w:t>, Karel Polách</w:t>
      </w:r>
      <w:r w:rsidR="0084695B">
        <w:t>, Jan Slabý</w:t>
      </w:r>
      <w:r w:rsidR="00A74A58">
        <w:t xml:space="preserve">, Jan Knobloch, Helena </w:t>
      </w:r>
      <w:proofErr w:type="spellStart"/>
      <w:r w:rsidR="00A74A58">
        <w:t>Rýznarová</w:t>
      </w:r>
      <w:proofErr w:type="spellEnd"/>
      <w:r w:rsidR="00C31C57">
        <w:t xml:space="preserve">, Jana </w:t>
      </w:r>
      <w:proofErr w:type="spellStart"/>
      <w:r w:rsidR="00C31C57">
        <w:t>Plháková</w:t>
      </w:r>
      <w:proofErr w:type="spellEnd"/>
    </w:p>
    <w:p w:rsidR="00F02E8F" w:rsidRDefault="00891273" w:rsidP="00F02E8F">
      <w:pPr>
        <w:jc w:val="both"/>
        <w:rPr>
          <w:color w:val="FF0000"/>
        </w:rPr>
      </w:pPr>
      <w:r>
        <w:t>O</w:t>
      </w:r>
      <w:r w:rsidR="00F02E8F" w:rsidRPr="0043170B">
        <w:t xml:space="preserve">mluveni: </w:t>
      </w:r>
      <w:r w:rsidR="00C31C57">
        <w:t>-----------------</w:t>
      </w:r>
    </w:p>
    <w:p w:rsidR="00F02E8F" w:rsidRPr="00482F3B" w:rsidRDefault="00891273" w:rsidP="00F02E8F">
      <w:pPr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</w:t>
      </w:r>
      <w:r w:rsidR="0065595B" w:rsidRPr="0065595B">
        <w:t xml:space="preserve"> </w:t>
      </w:r>
      <w:r w:rsidR="00D42DF0">
        <w:t>--------------</w:t>
      </w:r>
    </w:p>
    <w:p w:rsidR="00F02E8F" w:rsidRPr="0043170B" w:rsidRDefault="00F02E8F" w:rsidP="00F02E8F">
      <w:r>
        <w:t xml:space="preserve">Zapisovatel: </w:t>
      </w:r>
      <w:r>
        <w:tab/>
      </w:r>
      <w:r w:rsidR="00FE3ADC">
        <w:t>Zuzana Žižková</w:t>
      </w:r>
    </w:p>
    <w:p w:rsidR="00F02E8F" w:rsidRPr="0043170B" w:rsidRDefault="00F02E8F" w:rsidP="00F02E8F"/>
    <w:p w:rsidR="00F02E8F" w:rsidRDefault="00745ADD" w:rsidP="00F02E8F">
      <w:pPr>
        <w:tabs>
          <w:tab w:val="left" w:pos="2445"/>
        </w:tabs>
        <w:jc w:val="both"/>
      </w:pPr>
      <w:r>
        <w:t xml:space="preserve">Ověřovatelé zápisu: </w:t>
      </w:r>
      <w:r w:rsidR="00204E70">
        <w:t xml:space="preserve"> Soňa Pobucká, Jana </w:t>
      </w:r>
      <w:proofErr w:type="spellStart"/>
      <w:r w:rsidR="00204E70">
        <w:t>Plháková</w:t>
      </w:r>
      <w:proofErr w:type="spellEnd"/>
    </w:p>
    <w:p w:rsidR="00F02E8F" w:rsidRDefault="00F02E8F" w:rsidP="00F02E8F">
      <w:pPr>
        <w:jc w:val="both"/>
      </w:pPr>
    </w:p>
    <w:p w:rsidR="00F02E8F" w:rsidRDefault="00F02E8F" w:rsidP="00F02E8F">
      <w:pPr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01590A" w:rsidRPr="0001590A" w:rsidRDefault="0001590A" w:rsidP="0001590A">
      <w:pPr>
        <w:numPr>
          <w:ilvl w:val="0"/>
          <w:numId w:val="7"/>
        </w:numPr>
        <w:ind w:left="567" w:hanging="709"/>
      </w:pPr>
      <w:r w:rsidRPr="0001590A">
        <w:t>Zahájení</w:t>
      </w:r>
    </w:p>
    <w:p w:rsidR="00D02AF4" w:rsidRPr="00854778" w:rsidRDefault="00D02AF4" w:rsidP="00D02AF4">
      <w:pPr>
        <w:numPr>
          <w:ilvl w:val="0"/>
          <w:numId w:val="7"/>
        </w:numPr>
        <w:ind w:left="567" w:hanging="709"/>
      </w:pPr>
      <w:r w:rsidRPr="00854778">
        <w:t xml:space="preserve">Kontrola usnesení ZO Lesnice </w:t>
      </w:r>
      <w:r w:rsidR="00C31C57">
        <w:t>2</w:t>
      </w:r>
      <w:r w:rsidRPr="00854778">
        <w:t>/2018</w:t>
      </w:r>
    </w:p>
    <w:p w:rsidR="00C31C57" w:rsidRPr="00627195" w:rsidRDefault="00C31C57" w:rsidP="00C31C57">
      <w:pPr>
        <w:numPr>
          <w:ilvl w:val="0"/>
          <w:numId w:val="7"/>
        </w:numPr>
        <w:ind w:left="567" w:hanging="709"/>
      </w:pPr>
      <w:r w:rsidRPr="00627195">
        <w:t>Rozpočtové provizorium na r. 2019</w:t>
      </w:r>
    </w:p>
    <w:p w:rsidR="00C31C57" w:rsidRPr="00627195" w:rsidRDefault="00C31C57" w:rsidP="00C31C57">
      <w:pPr>
        <w:numPr>
          <w:ilvl w:val="0"/>
          <w:numId w:val="7"/>
        </w:numPr>
        <w:ind w:left="567" w:hanging="709"/>
      </w:pPr>
      <w:r w:rsidRPr="00627195">
        <w:t xml:space="preserve">RO </w:t>
      </w:r>
      <w:proofErr w:type="gramStart"/>
      <w:r w:rsidRPr="00627195">
        <w:t>č.14</w:t>
      </w:r>
      <w:proofErr w:type="gramEnd"/>
    </w:p>
    <w:p w:rsidR="00C31C57" w:rsidRPr="00627195" w:rsidRDefault="00C31C57" w:rsidP="00C31C57">
      <w:pPr>
        <w:numPr>
          <w:ilvl w:val="0"/>
          <w:numId w:val="7"/>
        </w:numPr>
        <w:ind w:left="567" w:hanging="709"/>
      </w:pPr>
      <w:r w:rsidRPr="00627195">
        <w:t xml:space="preserve">Cenový předpis na odvádění a čištění odpadních vod </w:t>
      </w:r>
    </w:p>
    <w:p w:rsidR="00C31C57" w:rsidRPr="00627195" w:rsidRDefault="00C31C57" w:rsidP="00C31C57">
      <w:pPr>
        <w:numPr>
          <w:ilvl w:val="0"/>
          <w:numId w:val="7"/>
        </w:numPr>
        <w:ind w:left="567" w:hanging="709"/>
      </w:pPr>
      <w:r w:rsidRPr="00627195">
        <w:t>Inventarizace za r. 2018</w:t>
      </w:r>
    </w:p>
    <w:p w:rsidR="00854778" w:rsidRPr="00627195" w:rsidRDefault="00C31C57" w:rsidP="0084695B">
      <w:pPr>
        <w:numPr>
          <w:ilvl w:val="0"/>
          <w:numId w:val="7"/>
        </w:numPr>
        <w:ind w:left="567" w:hanging="709"/>
      </w:pPr>
      <w:r w:rsidRPr="00627195">
        <w:t>Projednání žádostí o koupi stavební parcely v lokalitě „Nad hřbitovem“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Různé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Diskuse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Usnesení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Závěr</w:t>
      </w: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1. Zahájení</w:t>
      </w:r>
    </w:p>
    <w:p w:rsidR="00D02AF4" w:rsidRDefault="00D02AF4" w:rsidP="003008FB">
      <w:pPr>
        <w:jc w:val="both"/>
      </w:pPr>
    </w:p>
    <w:p w:rsidR="00CE007A" w:rsidRDefault="00D02AF4" w:rsidP="003008FB">
      <w:pPr>
        <w:jc w:val="both"/>
      </w:pPr>
      <w:r w:rsidRPr="00D02AF4">
        <w:t>Starosta obce Ing. Jiří Chlebníček přivítal přítomné hosty a členy zastupitelstva, seznámil je s programem dnešního zasedání, doplnil program a vyzval přítomné členy zastupitelstva k doplnění do programu.</w:t>
      </w:r>
    </w:p>
    <w:p w:rsidR="00627195" w:rsidRDefault="00F700FC" w:rsidP="003008FB">
      <w:pPr>
        <w:jc w:val="both"/>
      </w:pPr>
      <w:r>
        <w:t xml:space="preserve">Starosta </w:t>
      </w:r>
      <w:r w:rsidR="00627195">
        <w:t>navrhuje doplnit program o následující body:</w:t>
      </w:r>
    </w:p>
    <w:p w:rsidR="008027CE" w:rsidRDefault="008027CE" w:rsidP="008027CE">
      <w:pPr>
        <w:pStyle w:val="Odstavecseseznamem"/>
        <w:numPr>
          <w:ilvl w:val="0"/>
          <w:numId w:val="40"/>
        </w:numPr>
        <w:jc w:val="both"/>
      </w:pPr>
      <w:r>
        <w:t xml:space="preserve">Složení slibu zastupitelky Jany </w:t>
      </w:r>
      <w:proofErr w:type="spellStart"/>
      <w:r>
        <w:t>Plhákové</w:t>
      </w:r>
      <w:proofErr w:type="spellEnd"/>
      <w:r>
        <w:t xml:space="preserve"> – bod </w:t>
      </w:r>
      <w:proofErr w:type="gramStart"/>
      <w:r>
        <w:t>č.2</w:t>
      </w:r>
      <w:proofErr w:type="gramEnd"/>
    </w:p>
    <w:p w:rsidR="008A1FF6" w:rsidRDefault="008A1FF6" w:rsidP="008A1FF6">
      <w:pPr>
        <w:pStyle w:val="Odstavecseseznamem"/>
        <w:numPr>
          <w:ilvl w:val="0"/>
          <w:numId w:val="40"/>
        </w:numPr>
        <w:jc w:val="both"/>
      </w:pPr>
      <w:r>
        <w:t>Kontrola usnesení č. 2/2018</w:t>
      </w:r>
      <w:r w:rsidR="008027CE">
        <w:t xml:space="preserve"> – bod č. 3</w:t>
      </w:r>
    </w:p>
    <w:p w:rsidR="008027CE" w:rsidRDefault="008027CE" w:rsidP="008027CE">
      <w:pPr>
        <w:jc w:val="both"/>
      </w:pPr>
      <w:r>
        <w:t>Do bodu „Různé“:</w:t>
      </w:r>
    </w:p>
    <w:p w:rsidR="00F700FC" w:rsidRDefault="00230841" w:rsidP="00627195">
      <w:pPr>
        <w:pStyle w:val="Odstavecseseznamem"/>
        <w:numPr>
          <w:ilvl w:val="0"/>
          <w:numId w:val="40"/>
        </w:numPr>
        <w:jc w:val="both"/>
      </w:pPr>
      <w:r>
        <w:t>S</w:t>
      </w:r>
      <w:r w:rsidR="00627195">
        <w:t>ložení kulturní komise</w:t>
      </w:r>
    </w:p>
    <w:p w:rsidR="00627195" w:rsidRDefault="00A53301" w:rsidP="00627195">
      <w:pPr>
        <w:pStyle w:val="Odstavecseseznamem"/>
        <w:numPr>
          <w:ilvl w:val="0"/>
          <w:numId w:val="40"/>
        </w:numPr>
        <w:jc w:val="both"/>
      </w:pPr>
      <w:r>
        <w:t>Oprava složení kontrolního výboru</w:t>
      </w:r>
    </w:p>
    <w:p w:rsidR="00627195" w:rsidRDefault="00230841" w:rsidP="00627195">
      <w:pPr>
        <w:pStyle w:val="Odstavecseseznamem"/>
        <w:numPr>
          <w:ilvl w:val="0"/>
          <w:numId w:val="40"/>
        </w:numPr>
        <w:jc w:val="both"/>
      </w:pPr>
      <w:r>
        <w:t>Schválení dodatku č. 13 ke smlouvě o prodeji a dodávce pitné vody</w:t>
      </w:r>
    </w:p>
    <w:p w:rsidR="00230841" w:rsidRDefault="009D4A1F" w:rsidP="00627195">
      <w:pPr>
        <w:pStyle w:val="Odstavecseseznamem"/>
        <w:numPr>
          <w:ilvl w:val="0"/>
          <w:numId w:val="40"/>
        </w:numPr>
        <w:jc w:val="both"/>
      </w:pPr>
      <w:r>
        <w:t>V</w:t>
      </w:r>
      <w:r w:rsidR="00230841">
        <w:t>ýběrového řízení na akci „Stavební obvod Lesnice – lokalita u hřbitova“</w:t>
      </w:r>
    </w:p>
    <w:p w:rsidR="00D02AF4" w:rsidRDefault="00D02AF4" w:rsidP="003008FB">
      <w:pPr>
        <w:jc w:val="both"/>
        <w:rPr>
          <w:b/>
        </w:rPr>
      </w:pPr>
    </w:p>
    <w:p w:rsidR="00FD6494" w:rsidRDefault="00FD6494" w:rsidP="00FD6494">
      <w:pPr>
        <w:jc w:val="both"/>
      </w:pPr>
      <w:r>
        <w:t xml:space="preserve">Pro: </w:t>
      </w:r>
      <w:r w:rsidR="00204E70">
        <w:t xml:space="preserve">8 (J. </w:t>
      </w:r>
      <w:proofErr w:type="spellStart"/>
      <w:r w:rsidR="00204E70">
        <w:t>Plháková</w:t>
      </w:r>
      <w:proofErr w:type="spellEnd"/>
      <w:r w:rsidR="00204E70">
        <w:t xml:space="preserve"> dosud nesložila slib)</w:t>
      </w:r>
      <w:r>
        <w:tab/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FD6494" w:rsidRDefault="00FD6494" w:rsidP="00D02AF4">
      <w:pPr>
        <w:rPr>
          <w:b/>
        </w:rPr>
      </w:pPr>
    </w:p>
    <w:p w:rsidR="008027CE" w:rsidRDefault="008027CE" w:rsidP="00D02AF4">
      <w:pPr>
        <w:rPr>
          <w:b/>
        </w:rPr>
      </w:pPr>
      <w:r>
        <w:rPr>
          <w:b/>
        </w:rPr>
        <w:t xml:space="preserve">2. Složení slibu zastupitelky Jany </w:t>
      </w:r>
      <w:proofErr w:type="spellStart"/>
      <w:r>
        <w:rPr>
          <w:b/>
        </w:rPr>
        <w:t>Plhákové</w:t>
      </w:r>
      <w:proofErr w:type="spellEnd"/>
    </w:p>
    <w:p w:rsidR="008027CE" w:rsidRDefault="008027CE" w:rsidP="00D02AF4">
      <w:pPr>
        <w:rPr>
          <w:b/>
        </w:rPr>
      </w:pPr>
    </w:p>
    <w:p w:rsidR="008027CE" w:rsidRDefault="008027CE" w:rsidP="008027CE">
      <w:pPr>
        <w:jc w:val="both"/>
      </w:pPr>
      <w:r w:rsidRPr="006D7AED">
        <w:t>Starosta přečetl slib</w:t>
      </w:r>
      <w:r>
        <w:rPr>
          <w:b/>
        </w:rPr>
        <w:t xml:space="preserve"> </w:t>
      </w:r>
      <w:r>
        <w:t xml:space="preserve">stanovený v § 69 odst. 2 zákona o obcích „Slibuji věrnost České republice. Slibuji na svou čest a svědomí, že svoji funkci budu vykonávat svědomitě, v zájmu obce Lesnice </w:t>
      </w:r>
      <w:r>
        <w:lastRenderedPageBreak/>
        <w:t xml:space="preserve">a jejích občanů a řídit se Ústavou a zákony České republiky.“ A vyzval paní Janu </w:t>
      </w:r>
      <w:proofErr w:type="spellStart"/>
      <w:r>
        <w:t>Plhákovou</w:t>
      </w:r>
      <w:proofErr w:type="spellEnd"/>
      <w:r>
        <w:t xml:space="preserve"> ke  složení slibu pronesením slova „slibuji“ a  podpisem na připraveném archu</w:t>
      </w:r>
    </w:p>
    <w:p w:rsidR="008027CE" w:rsidRDefault="008027CE" w:rsidP="00D02AF4">
      <w:pPr>
        <w:rPr>
          <w:b/>
        </w:rPr>
      </w:pPr>
    </w:p>
    <w:p w:rsidR="00D02AF4" w:rsidRPr="00AC1308" w:rsidRDefault="008027CE" w:rsidP="00D02AF4">
      <w:pPr>
        <w:rPr>
          <w:sz w:val="28"/>
        </w:rPr>
      </w:pPr>
      <w:r>
        <w:rPr>
          <w:b/>
        </w:rPr>
        <w:t>3</w:t>
      </w:r>
      <w:r w:rsidR="003008FB" w:rsidRPr="00EA32E2">
        <w:rPr>
          <w:b/>
        </w:rPr>
        <w:t xml:space="preserve">. </w:t>
      </w:r>
      <w:r w:rsidR="00D02AF4" w:rsidRPr="00D02AF4">
        <w:rPr>
          <w:b/>
        </w:rPr>
        <w:t xml:space="preserve">Kontrola usnesení ZO Lesnice </w:t>
      </w:r>
      <w:r w:rsidR="008A1FF6">
        <w:rPr>
          <w:b/>
        </w:rPr>
        <w:t>2</w:t>
      </w:r>
      <w:r w:rsidR="00D02AF4" w:rsidRPr="00D02AF4">
        <w:rPr>
          <w:b/>
        </w:rPr>
        <w:t>/2018</w:t>
      </w:r>
    </w:p>
    <w:p w:rsidR="00D02AF4" w:rsidRDefault="00D02AF4" w:rsidP="003008FB">
      <w:pPr>
        <w:jc w:val="both"/>
      </w:pPr>
    </w:p>
    <w:p w:rsidR="00DD312F" w:rsidRDefault="00D02AF4" w:rsidP="003008FB">
      <w:pPr>
        <w:jc w:val="both"/>
      </w:pPr>
      <w:r w:rsidRPr="00D02AF4">
        <w:t>ZO vzalo na věd</w:t>
      </w:r>
      <w:r w:rsidR="008A1FF6">
        <w:t>omí kontrolu plnění usnesení z 2</w:t>
      </w:r>
      <w:r w:rsidRPr="00D02AF4">
        <w:t>/2018</w:t>
      </w:r>
    </w:p>
    <w:p w:rsidR="00D02AF4" w:rsidRDefault="00D02AF4" w:rsidP="003008FB">
      <w:pPr>
        <w:jc w:val="both"/>
      </w:pPr>
    </w:p>
    <w:p w:rsidR="008A1FF6" w:rsidRPr="00627195" w:rsidRDefault="008027CE" w:rsidP="008A1FF6">
      <w:r>
        <w:rPr>
          <w:b/>
        </w:rPr>
        <w:t>4</w:t>
      </w:r>
      <w:r w:rsidR="00D02AF4">
        <w:rPr>
          <w:b/>
        </w:rPr>
        <w:t xml:space="preserve">. </w:t>
      </w:r>
      <w:r w:rsidR="008A1FF6" w:rsidRPr="008A1FF6">
        <w:rPr>
          <w:b/>
        </w:rPr>
        <w:t>Rozpočtové provizorium na r. 2019</w:t>
      </w:r>
    </w:p>
    <w:p w:rsidR="00134272" w:rsidRDefault="00134272" w:rsidP="00134272">
      <w:pPr>
        <w:jc w:val="both"/>
      </w:pPr>
      <w:r>
        <w:t xml:space="preserve">ZO schvaluje rozpočtové provizorium na rok 2019 ve výši </w:t>
      </w:r>
      <w:r w:rsidR="00204E70">
        <w:t>1</w:t>
      </w:r>
      <w:r>
        <w:t>/1</w:t>
      </w:r>
      <w:r w:rsidR="00204E70">
        <w:t>0 měsíčně z </w:t>
      </w:r>
      <w:proofErr w:type="gramStart"/>
      <w:r w:rsidR="00204E70">
        <w:t>FIN</w:t>
      </w:r>
      <w:proofErr w:type="gramEnd"/>
      <w:r w:rsidR="00204E70">
        <w:t xml:space="preserve"> 2-12 za 10/2018</w:t>
      </w:r>
      <w:r>
        <w:t xml:space="preserve"> </w:t>
      </w:r>
    </w:p>
    <w:p w:rsidR="009B63B0" w:rsidRDefault="009B63B0" w:rsidP="00402F85"/>
    <w:p w:rsidR="00DF75B0" w:rsidRDefault="00DF75B0" w:rsidP="00DF75B0">
      <w:pPr>
        <w:jc w:val="both"/>
      </w:pPr>
      <w:r>
        <w:t xml:space="preserve">Pro: </w:t>
      </w:r>
      <w:r>
        <w:tab/>
      </w:r>
      <w:r w:rsidR="00D31F13">
        <w:t>9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DF75B0" w:rsidRPr="00C374E1" w:rsidRDefault="00DF75B0" w:rsidP="00402F85"/>
    <w:p w:rsidR="00913D15" w:rsidRPr="00257E90" w:rsidRDefault="008027CE" w:rsidP="00913D15">
      <w:r>
        <w:rPr>
          <w:b/>
        </w:rPr>
        <w:t>5</w:t>
      </w:r>
      <w:r w:rsidR="00D02AF4">
        <w:rPr>
          <w:b/>
        </w:rPr>
        <w:t xml:space="preserve">. </w:t>
      </w:r>
      <w:r w:rsidR="00134272">
        <w:rPr>
          <w:b/>
          <w:bCs/>
        </w:rPr>
        <w:t>Rozpočtové opatření č. 14</w:t>
      </w:r>
    </w:p>
    <w:p w:rsidR="00440DF8" w:rsidRPr="00440DF8" w:rsidRDefault="00440DF8" w:rsidP="00440DF8"/>
    <w:p w:rsidR="00656EA1" w:rsidRDefault="00134272" w:rsidP="00656EA1">
      <w:pPr>
        <w:jc w:val="both"/>
        <w:rPr>
          <w:color w:val="000000"/>
        </w:rPr>
      </w:pPr>
      <w:r>
        <w:rPr>
          <w:color w:val="000000"/>
        </w:rPr>
        <w:t xml:space="preserve">Ekonomka obce L. </w:t>
      </w:r>
      <w:proofErr w:type="spellStart"/>
      <w:r>
        <w:rPr>
          <w:color w:val="000000"/>
        </w:rPr>
        <w:t>Zamykalová</w:t>
      </w:r>
      <w:proofErr w:type="spellEnd"/>
      <w:r w:rsidRPr="005C4C57">
        <w:rPr>
          <w:color w:val="000000"/>
        </w:rPr>
        <w:t xml:space="preserve"> seznámil</w:t>
      </w:r>
      <w:r>
        <w:rPr>
          <w:color w:val="000000"/>
        </w:rPr>
        <w:t>a</w:t>
      </w:r>
      <w:r w:rsidRPr="005C4C57">
        <w:rPr>
          <w:color w:val="000000"/>
        </w:rPr>
        <w:t xml:space="preserve"> zastupitelstvo s rozpočtovým opatřením č. </w:t>
      </w:r>
      <w:r>
        <w:rPr>
          <w:color w:val="000000"/>
        </w:rPr>
        <w:t>14.</w:t>
      </w:r>
    </w:p>
    <w:p w:rsidR="00134272" w:rsidRDefault="00134272" w:rsidP="00656EA1">
      <w:pPr>
        <w:jc w:val="both"/>
        <w:rPr>
          <w:color w:val="000000"/>
        </w:rPr>
      </w:pPr>
      <w:r>
        <w:rPr>
          <w:color w:val="000000"/>
        </w:rPr>
        <w:t>ZO schvaluje rozpočtové opatření č. 14 ve výši:</w:t>
      </w:r>
    </w:p>
    <w:p w:rsidR="00134272" w:rsidRDefault="00134272" w:rsidP="00656EA1">
      <w:pPr>
        <w:jc w:val="both"/>
      </w:pPr>
      <w:proofErr w:type="gramStart"/>
      <w:r>
        <w:rPr>
          <w:color w:val="000000"/>
        </w:rPr>
        <w:t xml:space="preserve">příjmy : </w:t>
      </w:r>
      <w:r w:rsidR="00D31F13">
        <w:rPr>
          <w:color w:val="000000"/>
        </w:rPr>
        <w:t>184.050</w:t>
      </w:r>
      <w:r>
        <w:rPr>
          <w:color w:val="000000"/>
        </w:rPr>
        <w:t>,-</w:t>
      </w:r>
      <w:proofErr w:type="gramEnd"/>
      <w:r>
        <w:rPr>
          <w:color w:val="000000"/>
        </w:rPr>
        <w:t xml:space="preserve"> Kč, výdaje: </w:t>
      </w:r>
      <w:r w:rsidR="00D31F13">
        <w:rPr>
          <w:color w:val="000000"/>
        </w:rPr>
        <w:t>184</w:t>
      </w:r>
      <w:r w:rsidR="000A0381">
        <w:rPr>
          <w:color w:val="000000"/>
        </w:rPr>
        <w:t>.050</w:t>
      </w:r>
      <w:r>
        <w:rPr>
          <w:color w:val="000000"/>
        </w:rPr>
        <w:t>,- Kč</w:t>
      </w:r>
    </w:p>
    <w:p w:rsidR="005F56DB" w:rsidRDefault="005F56DB" w:rsidP="00656EA1">
      <w:pPr>
        <w:jc w:val="both"/>
      </w:pPr>
    </w:p>
    <w:p w:rsidR="00656EA1" w:rsidRDefault="00656EA1" w:rsidP="00656EA1">
      <w:pPr>
        <w:jc w:val="both"/>
      </w:pPr>
      <w:r>
        <w:t xml:space="preserve">Pro: </w:t>
      </w:r>
      <w:r>
        <w:tab/>
      </w:r>
      <w:r w:rsidR="004F7705">
        <w:t>9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3D2235" w:rsidRDefault="003D2235" w:rsidP="009E1CCC">
      <w:pPr>
        <w:jc w:val="both"/>
      </w:pPr>
    </w:p>
    <w:p w:rsidR="00134272" w:rsidRPr="00627195" w:rsidRDefault="008027CE" w:rsidP="00134272">
      <w:r>
        <w:rPr>
          <w:b/>
        </w:rPr>
        <w:t>6</w:t>
      </w:r>
      <w:r w:rsidR="00D02AF4" w:rsidRPr="00134272">
        <w:rPr>
          <w:b/>
        </w:rPr>
        <w:t xml:space="preserve">. </w:t>
      </w:r>
      <w:r w:rsidR="00134272" w:rsidRPr="00134272">
        <w:rPr>
          <w:b/>
        </w:rPr>
        <w:t>Cenový předpis na odvádění a čištění odpadních vod</w:t>
      </w:r>
      <w:r w:rsidR="00134272" w:rsidRPr="00627195">
        <w:t xml:space="preserve"> </w:t>
      </w:r>
    </w:p>
    <w:p w:rsidR="00913D15" w:rsidRDefault="00913D15" w:rsidP="00913D15"/>
    <w:p w:rsidR="002E1A25" w:rsidRDefault="004F7705" w:rsidP="00134272">
      <w:pPr>
        <w:jc w:val="both"/>
      </w:pPr>
      <w:r>
        <w:t>ZO schvaluje</w:t>
      </w:r>
      <w:r w:rsidR="00134272">
        <w:t xml:space="preserve"> cenov</w:t>
      </w:r>
      <w:r>
        <w:t>ý</w:t>
      </w:r>
      <w:r w:rsidR="00134272" w:rsidRPr="00FE6252">
        <w:t xml:space="preserve"> předpis na odvádění a čištění odpadních vod na rok</w:t>
      </w:r>
      <w:r w:rsidR="00CB6632">
        <w:t xml:space="preserve"> 2019, ve výši</w:t>
      </w:r>
    </w:p>
    <w:p w:rsidR="00CB6632" w:rsidRDefault="00CB6632" w:rsidP="00134272">
      <w:pPr>
        <w:jc w:val="both"/>
      </w:pPr>
      <w:r>
        <w:t>c</w:t>
      </w:r>
      <w:r w:rsidRPr="00CB6632">
        <w:t>ena stočného za 1 m3 činí 36,- Kč včetně DPH</w:t>
      </w:r>
      <w:r>
        <w:t xml:space="preserve">. </w:t>
      </w:r>
    </w:p>
    <w:p w:rsidR="002E1A25" w:rsidRDefault="002E1A25" w:rsidP="00872136">
      <w:pPr>
        <w:rPr>
          <w:b/>
        </w:rPr>
      </w:pPr>
    </w:p>
    <w:p w:rsidR="00CB6632" w:rsidRDefault="00CB6632" w:rsidP="00CB6632">
      <w:pPr>
        <w:jc w:val="both"/>
      </w:pPr>
      <w:r>
        <w:t xml:space="preserve">Pro: </w:t>
      </w:r>
      <w:r>
        <w:tab/>
      </w:r>
      <w:r w:rsidR="004F7705">
        <w:t>9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CB6632" w:rsidRDefault="00CB6632" w:rsidP="00872136">
      <w:pPr>
        <w:rPr>
          <w:b/>
        </w:rPr>
      </w:pPr>
    </w:p>
    <w:p w:rsidR="00872136" w:rsidRDefault="008027CE" w:rsidP="00872136">
      <w:pPr>
        <w:rPr>
          <w:b/>
          <w:color w:val="000000"/>
        </w:rPr>
      </w:pPr>
      <w:r>
        <w:rPr>
          <w:b/>
        </w:rPr>
        <w:t>7</w:t>
      </w:r>
      <w:r w:rsidR="009E7113" w:rsidRPr="00EA32E2">
        <w:rPr>
          <w:b/>
        </w:rPr>
        <w:t>.</w:t>
      </w:r>
      <w:r w:rsidR="00D02AF4">
        <w:rPr>
          <w:b/>
        </w:rPr>
        <w:t xml:space="preserve"> </w:t>
      </w:r>
      <w:r w:rsidR="00CB6632">
        <w:rPr>
          <w:b/>
          <w:color w:val="000000"/>
        </w:rPr>
        <w:t>Inventarizace za rok 2018</w:t>
      </w:r>
    </w:p>
    <w:p w:rsidR="00D02AF4" w:rsidRDefault="00D02AF4" w:rsidP="00872136">
      <w:pPr>
        <w:rPr>
          <w:b/>
          <w:color w:val="000000"/>
        </w:rPr>
      </w:pPr>
    </w:p>
    <w:p w:rsidR="005C4C57" w:rsidRDefault="00CB6632" w:rsidP="005C4C57">
      <w:pPr>
        <w:rPr>
          <w:color w:val="000000"/>
        </w:rPr>
      </w:pPr>
      <w:r>
        <w:rPr>
          <w:color w:val="000000"/>
        </w:rPr>
        <w:t>Starosta informoval zastupitele o plánu inventarizace za rok 2018</w:t>
      </w:r>
    </w:p>
    <w:p w:rsidR="00CB6632" w:rsidRDefault="00CB6632" w:rsidP="005C4C57">
      <w:pPr>
        <w:rPr>
          <w:color w:val="000000"/>
        </w:rPr>
      </w:pPr>
    </w:p>
    <w:p w:rsidR="00CB6632" w:rsidRDefault="00CB6632" w:rsidP="00CB6632">
      <w:pPr>
        <w:jc w:val="both"/>
      </w:pPr>
      <w:r>
        <w:t xml:space="preserve">ZO schvaluje složení hlavní a dílčích inventarizačních komisí pro </w:t>
      </w:r>
      <w:r w:rsidR="00B72B48">
        <w:t>řádnou inventarizaci</w:t>
      </w:r>
      <w:r>
        <w:t xml:space="preserve"> majetku obce Lesni</w:t>
      </w:r>
      <w:r w:rsidR="004F7705">
        <w:t>ce za rok 2018 a plán inventur z</w:t>
      </w:r>
      <w:r>
        <w:t>a rok 2018</w:t>
      </w:r>
      <w:r w:rsidR="00B72B48">
        <w:t>.</w:t>
      </w:r>
    </w:p>
    <w:p w:rsidR="00B72B48" w:rsidRDefault="00B72B48" w:rsidP="00CB6632">
      <w:pPr>
        <w:jc w:val="both"/>
      </w:pPr>
      <w:r>
        <w:t>Seznamy těchto komisí jsou uloženy na OÚ u podkladů k inventarizaci za rok 2018</w:t>
      </w:r>
    </w:p>
    <w:p w:rsidR="00F13C1E" w:rsidRDefault="00F13C1E" w:rsidP="0058461E"/>
    <w:p w:rsidR="00B72B48" w:rsidRDefault="0058461E" w:rsidP="0058461E">
      <w:r>
        <w:t>Pro:</w:t>
      </w:r>
      <w:r>
        <w:tab/>
      </w:r>
      <w:r w:rsidR="004F7705">
        <w:t>9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854778">
        <w:t>0</w:t>
      </w:r>
    </w:p>
    <w:p w:rsidR="0090710D" w:rsidRDefault="0090710D" w:rsidP="0058461E"/>
    <w:p w:rsidR="00872136" w:rsidRDefault="00872136" w:rsidP="00872136"/>
    <w:p w:rsidR="00F94E0A" w:rsidRDefault="008027CE" w:rsidP="00CC7FCE">
      <w:pPr>
        <w:rPr>
          <w:b/>
        </w:rPr>
      </w:pPr>
      <w:r>
        <w:rPr>
          <w:b/>
        </w:rPr>
        <w:t>8</w:t>
      </w:r>
      <w:r w:rsidR="00F94E0A" w:rsidRPr="00F94E0A">
        <w:rPr>
          <w:b/>
        </w:rPr>
        <w:t>.</w:t>
      </w:r>
      <w:r w:rsidR="00854778">
        <w:rPr>
          <w:b/>
        </w:rPr>
        <w:t xml:space="preserve"> </w:t>
      </w:r>
      <w:r w:rsidR="00CB6632" w:rsidRPr="00CB6632">
        <w:rPr>
          <w:b/>
        </w:rPr>
        <w:t>Projednání žádostí o koupi stavební parcely v lokalitě „Nad hřbitovem“</w:t>
      </w:r>
    </w:p>
    <w:p w:rsidR="00B97446" w:rsidRDefault="00B97446" w:rsidP="00CC7FCE">
      <w:pPr>
        <w:rPr>
          <w:b/>
        </w:rPr>
      </w:pPr>
    </w:p>
    <w:p w:rsidR="009D1CEA" w:rsidRDefault="00097AE2" w:rsidP="00CC7FCE">
      <w:r>
        <w:t xml:space="preserve">ZO schvaluje </w:t>
      </w:r>
      <w:r w:rsidR="00347386">
        <w:t>žádost o koupi parcely</w:t>
      </w:r>
      <w:r>
        <w:t xml:space="preserve"> k</w:t>
      </w:r>
      <w:r w:rsidR="00CE1F79">
        <w:t xml:space="preserve"> výstavbě </w:t>
      </w:r>
      <w:r w:rsidR="00CC10C0">
        <w:t>rodinných domů</w:t>
      </w:r>
      <w:r>
        <w:t xml:space="preserve"> v lokalitě </w:t>
      </w:r>
      <w:r w:rsidR="00CC10C0">
        <w:t>„</w:t>
      </w:r>
      <w:r>
        <w:t>Nad hřbitovem</w:t>
      </w:r>
      <w:r w:rsidR="00CC10C0">
        <w:t>“</w:t>
      </w:r>
    </w:p>
    <w:p w:rsidR="007131FC" w:rsidRDefault="007131FC" w:rsidP="00CC10C0"/>
    <w:tbl>
      <w:tblPr>
        <w:tblStyle w:val="Mkatabulky"/>
        <w:tblW w:w="0" w:type="auto"/>
        <w:tblLook w:val="04A0"/>
      </w:tblPr>
      <w:tblGrid>
        <w:gridCol w:w="989"/>
        <w:gridCol w:w="1043"/>
        <w:gridCol w:w="1540"/>
        <w:gridCol w:w="1080"/>
        <w:gridCol w:w="3020"/>
        <w:gridCol w:w="1600"/>
      </w:tblGrid>
      <w:tr w:rsidR="001013BB" w:rsidTr="001013BB">
        <w:tc>
          <w:tcPr>
            <w:tcW w:w="989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043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54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08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020" w:type="dxa"/>
          </w:tcPr>
          <w:p w:rsidR="001013BB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7131FC" w:rsidRPr="00CC10C0" w:rsidRDefault="007131FC" w:rsidP="0004094F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160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1013BB" w:rsidRPr="00CC10C0" w:rsidTr="001013BB">
        <w:trPr>
          <w:trHeight w:val="525"/>
        </w:trPr>
        <w:tc>
          <w:tcPr>
            <w:tcW w:w="989" w:type="dxa"/>
            <w:noWrap/>
            <w:hideMark/>
          </w:tcPr>
          <w:p w:rsidR="001013BB" w:rsidRPr="00CC10C0" w:rsidRDefault="001013BB" w:rsidP="0004094F">
            <w:r w:rsidRPr="00CC10C0">
              <w:t>2</w:t>
            </w:r>
          </w:p>
        </w:tc>
        <w:tc>
          <w:tcPr>
            <w:tcW w:w="1043" w:type="dxa"/>
            <w:noWrap/>
            <w:hideMark/>
          </w:tcPr>
          <w:p w:rsidR="001013BB" w:rsidRPr="00CC10C0" w:rsidRDefault="001013BB" w:rsidP="0004094F">
            <w:r w:rsidRPr="00CC10C0">
              <w:t>1097</w:t>
            </w:r>
          </w:p>
        </w:tc>
        <w:tc>
          <w:tcPr>
            <w:tcW w:w="1540" w:type="dxa"/>
            <w:noWrap/>
            <w:hideMark/>
          </w:tcPr>
          <w:p w:rsidR="001013BB" w:rsidRPr="00CC10C0" w:rsidRDefault="001013BB" w:rsidP="0004094F">
            <w:proofErr w:type="spellStart"/>
            <w:r w:rsidRPr="00CC10C0">
              <w:t>Jáně</w:t>
            </w:r>
            <w:proofErr w:type="spellEnd"/>
          </w:p>
        </w:tc>
        <w:tc>
          <w:tcPr>
            <w:tcW w:w="1080" w:type="dxa"/>
            <w:noWrap/>
            <w:hideMark/>
          </w:tcPr>
          <w:p w:rsidR="001013BB" w:rsidRPr="00CC10C0" w:rsidRDefault="001013BB" w:rsidP="0004094F">
            <w:r w:rsidRPr="00CC10C0">
              <w:t>Michal</w:t>
            </w:r>
          </w:p>
        </w:tc>
        <w:tc>
          <w:tcPr>
            <w:tcW w:w="3020" w:type="dxa"/>
            <w:noWrap/>
            <w:hideMark/>
          </w:tcPr>
          <w:p w:rsidR="007131FC" w:rsidRPr="00CC10C0" w:rsidRDefault="007131FC" w:rsidP="0004094F"/>
        </w:tc>
        <w:tc>
          <w:tcPr>
            <w:tcW w:w="1600" w:type="dxa"/>
            <w:noWrap/>
            <w:hideMark/>
          </w:tcPr>
          <w:p w:rsidR="001013BB" w:rsidRPr="00CC10C0" w:rsidRDefault="001013BB" w:rsidP="0004094F">
            <w:proofErr w:type="gramStart"/>
            <w:r w:rsidRPr="00CC10C0">
              <w:t>18.12.2018</w:t>
            </w:r>
            <w:proofErr w:type="gramEnd"/>
          </w:p>
        </w:tc>
      </w:tr>
    </w:tbl>
    <w:p w:rsidR="007131FC" w:rsidRDefault="007131FC" w:rsidP="007131FC"/>
    <w:p w:rsidR="007131FC" w:rsidRDefault="007131FC" w:rsidP="007131FC">
      <w:r>
        <w:t>Pro:</w:t>
      </w:r>
      <w:r>
        <w:tab/>
      </w:r>
      <w:r w:rsidR="00347386">
        <w:t>8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347386">
        <w:t xml:space="preserve">1 – Jana </w:t>
      </w:r>
      <w:proofErr w:type="spellStart"/>
      <w:r w:rsidR="00347386">
        <w:t>Plháková</w:t>
      </w:r>
      <w:proofErr w:type="spellEnd"/>
    </w:p>
    <w:p w:rsidR="007131FC" w:rsidRDefault="007131FC" w:rsidP="007131FC"/>
    <w:tbl>
      <w:tblPr>
        <w:tblStyle w:val="Mkatabulky"/>
        <w:tblW w:w="0" w:type="auto"/>
        <w:tblLook w:val="04A0"/>
      </w:tblPr>
      <w:tblGrid>
        <w:gridCol w:w="989"/>
        <w:gridCol w:w="1043"/>
        <w:gridCol w:w="1540"/>
        <w:gridCol w:w="1080"/>
        <w:gridCol w:w="3020"/>
        <w:gridCol w:w="1600"/>
      </w:tblGrid>
      <w:tr w:rsidR="001013BB" w:rsidTr="0004094F">
        <w:tc>
          <w:tcPr>
            <w:tcW w:w="989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043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54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08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020" w:type="dxa"/>
          </w:tcPr>
          <w:p w:rsidR="001013BB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7131FC" w:rsidRPr="00CC10C0" w:rsidRDefault="007131FC" w:rsidP="0004094F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160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1013BB" w:rsidRPr="00CC10C0" w:rsidTr="0004094F">
        <w:trPr>
          <w:trHeight w:val="525"/>
        </w:trPr>
        <w:tc>
          <w:tcPr>
            <w:tcW w:w="989" w:type="dxa"/>
            <w:noWrap/>
            <w:hideMark/>
          </w:tcPr>
          <w:p w:rsidR="001013BB" w:rsidRPr="00CC10C0" w:rsidRDefault="001013BB" w:rsidP="0004094F">
            <w:r w:rsidRPr="00CC10C0">
              <w:t>3</w:t>
            </w:r>
          </w:p>
        </w:tc>
        <w:tc>
          <w:tcPr>
            <w:tcW w:w="1043" w:type="dxa"/>
            <w:noWrap/>
            <w:hideMark/>
          </w:tcPr>
          <w:p w:rsidR="001013BB" w:rsidRPr="00CC10C0" w:rsidRDefault="001013BB" w:rsidP="0004094F">
            <w:r w:rsidRPr="00CC10C0">
              <w:t>1138</w:t>
            </w:r>
          </w:p>
        </w:tc>
        <w:tc>
          <w:tcPr>
            <w:tcW w:w="1540" w:type="dxa"/>
            <w:noWrap/>
            <w:hideMark/>
          </w:tcPr>
          <w:p w:rsidR="001013BB" w:rsidRPr="00CC10C0" w:rsidRDefault="001013BB" w:rsidP="0004094F">
            <w:proofErr w:type="spellStart"/>
            <w:r w:rsidRPr="00CC10C0">
              <w:t>Nimrichtrová</w:t>
            </w:r>
            <w:proofErr w:type="spellEnd"/>
          </w:p>
        </w:tc>
        <w:tc>
          <w:tcPr>
            <w:tcW w:w="1080" w:type="dxa"/>
            <w:noWrap/>
            <w:hideMark/>
          </w:tcPr>
          <w:p w:rsidR="001013BB" w:rsidRPr="00CC10C0" w:rsidRDefault="001013BB" w:rsidP="0004094F">
            <w:r w:rsidRPr="00CC10C0">
              <w:t>Alena</w:t>
            </w:r>
          </w:p>
        </w:tc>
        <w:tc>
          <w:tcPr>
            <w:tcW w:w="3020" w:type="dxa"/>
            <w:noWrap/>
            <w:hideMark/>
          </w:tcPr>
          <w:p w:rsidR="007131FC" w:rsidRPr="00CC10C0" w:rsidRDefault="007131FC" w:rsidP="0004094F"/>
        </w:tc>
        <w:tc>
          <w:tcPr>
            <w:tcW w:w="1600" w:type="dxa"/>
            <w:noWrap/>
            <w:hideMark/>
          </w:tcPr>
          <w:p w:rsidR="001013BB" w:rsidRPr="00CC10C0" w:rsidRDefault="001013BB" w:rsidP="0004094F">
            <w:proofErr w:type="gramStart"/>
            <w:r w:rsidRPr="00CC10C0">
              <w:t>13.12.2018</w:t>
            </w:r>
            <w:proofErr w:type="gramEnd"/>
          </w:p>
        </w:tc>
      </w:tr>
    </w:tbl>
    <w:p w:rsidR="007131FC" w:rsidRDefault="007131FC" w:rsidP="007131FC"/>
    <w:p w:rsidR="007131FC" w:rsidRDefault="007131FC" w:rsidP="007131FC">
      <w:r>
        <w:t>Pro:</w:t>
      </w:r>
      <w:r>
        <w:tab/>
      </w:r>
      <w:r w:rsidR="00347386">
        <w:t>8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347386">
        <w:t xml:space="preserve">1 – Jana </w:t>
      </w:r>
      <w:proofErr w:type="spellStart"/>
      <w:r w:rsidR="00347386">
        <w:t>Plháková</w:t>
      </w:r>
      <w:proofErr w:type="spellEnd"/>
    </w:p>
    <w:p w:rsidR="00CC10C0" w:rsidRDefault="00CC10C0" w:rsidP="00CC10C0"/>
    <w:tbl>
      <w:tblPr>
        <w:tblStyle w:val="Mkatabulky"/>
        <w:tblW w:w="0" w:type="auto"/>
        <w:tblLook w:val="04A0"/>
      </w:tblPr>
      <w:tblGrid>
        <w:gridCol w:w="989"/>
        <w:gridCol w:w="1043"/>
        <w:gridCol w:w="1540"/>
        <w:gridCol w:w="1080"/>
        <w:gridCol w:w="3020"/>
        <w:gridCol w:w="1600"/>
      </w:tblGrid>
      <w:tr w:rsidR="001013BB" w:rsidTr="0004094F">
        <w:tc>
          <w:tcPr>
            <w:tcW w:w="989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043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54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08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020" w:type="dxa"/>
          </w:tcPr>
          <w:p w:rsidR="001013BB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7131FC" w:rsidRPr="00CC10C0" w:rsidRDefault="007131FC" w:rsidP="0004094F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160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1013BB" w:rsidRPr="00CC10C0" w:rsidTr="0004094F">
        <w:trPr>
          <w:trHeight w:val="525"/>
        </w:trPr>
        <w:tc>
          <w:tcPr>
            <w:tcW w:w="989" w:type="dxa"/>
            <w:noWrap/>
            <w:hideMark/>
          </w:tcPr>
          <w:p w:rsidR="001013BB" w:rsidRPr="00CC10C0" w:rsidRDefault="001013BB" w:rsidP="0004094F">
            <w:r w:rsidRPr="00CC10C0">
              <w:t>4</w:t>
            </w:r>
          </w:p>
        </w:tc>
        <w:tc>
          <w:tcPr>
            <w:tcW w:w="1043" w:type="dxa"/>
            <w:noWrap/>
            <w:hideMark/>
          </w:tcPr>
          <w:p w:rsidR="001013BB" w:rsidRPr="00CC10C0" w:rsidRDefault="001013BB" w:rsidP="0004094F">
            <w:r w:rsidRPr="00CC10C0">
              <w:t>1322</w:t>
            </w:r>
          </w:p>
        </w:tc>
        <w:tc>
          <w:tcPr>
            <w:tcW w:w="1540" w:type="dxa"/>
            <w:noWrap/>
            <w:hideMark/>
          </w:tcPr>
          <w:p w:rsidR="001013BB" w:rsidRPr="00CC10C0" w:rsidRDefault="001013BB" w:rsidP="0004094F">
            <w:r w:rsidRPr="00CC10C0">
              <w:t>Špaček</w:t>
            </w:r>
          </w:p>
        </w:tc>
        <w:tc>
          <w:tcPr>
            <w:tcW w:w="1080" w:type="dxa"/>
            <w:noWrap/>
            <w:hideMark/>
          </w:tcPr>
          <w:p w:rsidR="001013BB" w:rsidRPr="00CC10C0" w:rsidRDefault="001013BB" w:rsidP="0004094F">
            <w:r w:rsidRPr="00CC10C0">
              <w:t>Michal</w:t>
            </w:r>
          </w:p>
        </w:tc>
        <w:tc>
          <w:tcPr>
            <w:tcW w:w="3020" w:type="dxa"/>
            <w:noWrap/>
            <w:hideMark/>
          </w:tcPr>
          <w:p w:rsidR="007131FC" w:rsidRPr="00CC10C0" w:rsidRDefault="007131FC" w:rsidP="0004094F"/>
        </w:tc>
        <w:tc>
          <w:tcPr>
            <w:tcW w:w="1600" w:type="dxa"/>
            <w:noWrap/>
            <w:hideMark/>
          </w:tcPr>
          <w:p w:rsidR="001013BB" w:rsidRPr="00CC10C0" w:rsidRDefault="001013BB" w:rsidP="0004094F">
            <w:proofErr w:type="gramStart"/>
            <w:r w:rsidRPr="00CC10C0">
              <w:t>11.10.2018</w:t>
            </w:r>
            <w:proofErr w:type="gramEnd"/>
          </w:p>
        </w:tc>
      </w:tr>
    </w:tbl>
    <w:p w:rsidR="007131FC" w:rsidRDefault="007131FC" w:rsidP="007131FC"/>
    <w:p w:rsidR="007131FC" w:rsidRDefault="007131FC" w:rsidP="007131FC">
      <w:r>
        <w:t>Pro:</w:t>
      </w:r>
      <w:r>
        <w:tab/>
      </w:r>
      <w:r w:rsidR="00347386">
        <w:t>8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347386">
        <w:t xml:space="preserve">1 – Jana </w:t>
      </w:r>
      <w:proofErr w:type="spellStart"/>
      <w:r w:rsidR="00347386">
        <w:t>Plháková</w:t>
      </w:r>
      <w:proofErr w:type="spellEnd"/>
    </w:p>
    <w:p w:rsidR="007131FC" w:rsidRDefault="007131FC" w:rsidP="007131FC"/>
    <w:tbl>
      <w:tblPr>
        <w:tblStyle w:val="Mkatabulky"/>
        <w:tblW w:w="0" w:type="auto"/>
        <w:tblLook w:val="04A0"/>
      </w:tblPr>
      <w:tblGrid>
        <w:gridCol w:w="989"/>
        <w:gridCol w:w="1043"/>
        <w:gridCol w:w="1540"/>
        <w:gridCol w:w="1080"/>
        <w:gridCol w:w="3020"/>
        <w:gridCol w:w="1600"/>
      </w:tblGrid>
      <w:tr w:rsidR="001013BB" w:rsidTr="0004094F">
        <w:tc>
          <w:tcPr>
            <w:tcW w:w="989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043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54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08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020" w:type="dxa"/>
          </w:tcPr>
          <w:p w:rsidR="001013BB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7131FC" w:rsidRPr="00CC10C0" w:rsidRDefault="007131FC" w:rsidP="0004094F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160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1013BB" w:rsidRPr="00CC10C0" w:rsidTr="0004094F">
        <w:trPr>
          <w:trHeight w:val="525"/>
        </w:trPr>
        <w:tc>
          <w:tcPr>
            <w:tcW w:w="989" w:type="dxa"/>
            <w:noWrap/>
            <w:hideMark/>
          </w:tcPr>
          <w:p w:rsidR="001013BB" w:rsidRPr="00CC10C0" w:rsidRDefault="001013BB" w:rsidP="0004094F">
            <w:r w:rsidRPr="00CC10C0">
              <w:t>5</w:t>
            </w:r>
          </w:p>
        </w:tc>
        <w:tc>
          <w:tcPr>
            <w:tcW w:w="1043" w:type="dxa"/>
            <w:noWrap/>
            <w:hideMark/>
          </w:tcPr>
          <w:p w:rsidR="001013BB" w:rsidRPr="00CC10C0" w:rsidRDefault="001013BB" w:rsidP="0004094F">
            <w:r w:rsidRPr="00CC10C0">
              <w:t>1577</w:t>
            </w:r>
          </w:p>
        </w:tc>
        <w:tc>
          <w:tcPr>
            <w:tcW w:w="1540" w:type="dxa"/>
            <w:noWrap/>
            <w:hideMark/>
          </w:tcPr>
          <w:p w:rsidR="001013BB" w:rsidRPr="00CC10C0" w:rsidRDefault="001013BB" w:rsidP="0004094F">
            <w:proofErr w:type="spellStart"/>
            <w:r w:rsidRPr="00CC10C0">
              <w:t>Vepřek</w:t>
            </w:r>
            <w:proofErr w:type="spellEnd"/>
          </w:p>
        </w:tc>
        <w:tc>
          <w:tcPr>
            <w:tcW w:w="1080" w:type="dxa"/>
            <w:noWrap/>
            <w:hideMark/>
          </w:tcPr>
          <w:p w:rsidR="001013BB" w:rsidRPr="00CC10C0" w:rsidRDefault="001013BB" w:rsidP="0004094F">
            <w:r>
              <w:t>To</w:t>
            </w:r>
            <w:r w:rsidRPr="00CC10C0">
              <w:t>máš</w:t>
            </w:r>
          </w:p>
        </w:tc>
        <w:tc>
          <w:tcPr>
            <w:tcW w:w="3020" w:type="dxa"/>
            <w:noWrap/>
            <w:hideMark/>
          </w:tcPr>
          <w:p w:rsidR="007131FC" w:rsidRPr="00CC10C0" w:rsidRDefault="007131FC" w:rsidP="0004094F"/>
        </w:tc>
        <w:tc>
          <w:tcPr>
            <w:tcW w:w="1600" w:type="dxa"/>
            <w:noWrap/>
            <w:hideMark/>
          </w:tcPr>
          <w:p w:rsidR="001013BB" w:rsidRPr="00CC10C0" w:rsidRDefault="001013BB" w:rsidP="0004094F">
            <w:proofErr w:type="gramStart"/>
            <w:r w:rsidRPr="00CC10C0">
              <w:t>11.10.2018</w:t>
            </w:r>
            <w:proofErr w:type="gramEnd"/>
          </w:p>
        </w:tc>
      </w:tr>
    </w:tbl>
    <w:p w:rsidR="007131FC" w:rsidRDefault="007131FC" w:rsidP="007131FC"/>
    <w:p w:rsidR="007131FC" w:rsidRDefault="007131FC" w:rsidP="007131FC">
      <w:r>
        <w:t>Pro:</w:t>
      </w:r>
      <w:r>
        <w:tab/>
      </w:r>
      <w:r w:rsidR="00347386">
        <w:t>8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347386">
        <w:t xml:space="preserve">1 – Jana </w:t>
      </w:r>
      <w:proofErr w:type="spellStart"/>
      <w:r w:rsidR="00347386">
        <w:t>Plháková</w:t>
      </w:r>
      <w:proofErr w:type="spellEnd"/>
    </w:p>
    <w:p w:rsidR="001013BB" w:rsidRDefault="001013BB" w:rsidP="00CC10C0"/>
    <w:tbl>
      <w:tblPr>
        <w:tblStyle w:val="Mkatabulky"/>
        <w:tblW w:w="0" w:type="auto"/>
        <w:tblLook w:val="04A0"/>
      </w:tblPr>
      <w:tblGrid>
        <w:gridCol w:w="989"/>
        <w:gridCol w:w="1043"/>
        <w:gridCol w:w="1540"/>
        <w:gridCol w:w="1080"/>
        <w:gridCol w:w="3020"/>
        <w:gridCol w:w="1600"/>
      </w:tblGrid>
      <w:tr w:rsidR="001013BB" w:rsidTr="0004094F">
        <w:tc>
          <w:tcPr>
            <w:tcW w:w="989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043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54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08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020" w:type="dxa"/>
          </w:tcPr>
          <w:p w:rsidR="001013BB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7131FC" w:rsidRPr="00CC10C0" w:rsidRDefault="007131FC" w:rsidP="0004094F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160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1013BB" w:rsidRPr="00CC10C0" w:rsidTr="0004094F">
        <w:trPr>
          <w:trHeight w:val="525"/>
        </w:trPr>
        <w:tc>
          <w:tcPr>
            <w:tcW w:w="989" w:type="dxa"/>
            <w:noWrap/>
            <w:hideMark/>
          </w:tcPr>
          <w:p w:rsidR="001013BB" w:rsidRPr="00CC10C0" w:rsidRDefault="001013BB" w:rsidP="0004094F">
            <w:r w:rsidRPr="00CC10C0">
              <w:t>7</w:t>
            </w:r>
          </w:p>
        </w:tc>
        <w:tc>
          <w:tcPr>
            <w:tcW w:w="1043" w:type="dxa"/>
            <w:noWrap/>
            <w:hideMark/>
          </w:tcPr>
          <w:p w:rsidR="001013BB" w:rsidRPr="00CC10C0" w:rsidRDefault="001013BB" w:rsidP="0004094F">
            <w:r w:rsidRPr="00CC10C0">
              <w:t>1309</w:t>
            </w:r>
          </w:p>
        </w:tc>
        <w:tc>
          <w:tcPr>
            <w:tcW w:w="1540" w:type="dxa"/>
            <w:noWrap/>
            <w:hideMark/>
          </w:tcPr>
          <w:p w:rsidR="001013BB" w:rsidRPr="00CC10C0" w:rsidRDefault="001013BB" w:rsidP="0004094F">
            <w:proofErr w:type="spellStart"/>
            <w:r w:rsidRPr="00CC10C0">
              <w:t>Masarwa</w:t>
            </w:r>
            <w:proofErr w:type="spellEnd"/>
          </w:p>
        </w:tc>
        <w:tc>
          <w:tcPr>
            <w:tcW w:w="1080" w:type="dxa"/>
            <w:noWrap/>
            <w:hideMark/>
          </w:tcPr>
          <w:p w:rsidR="001013BB" w:rsidRPr="00CC10C0" w:rsidRDefault="001013BB" w:rsidP="0004094F">
            <w:proofErr w:type="spellStart"/>
            <w:r w:rsidRPr="00CC10C0">
              <w:t>Loai</w:t>
            </w:r>
            <w:proofErr w:type="spellEnd"/>
          </w:p>
        </w:tc>
        <w:tc>
          <w:tcPr>
            <w:tcW w:w="3020" w:type="dxa"/>
            <w:noWrap/>
            <w:hideMark/>
          </w:tcPr>
          <w:p w:rsidR="007131FC" w:rsidRPr="00CC10C0" w:rsidRDefault="007131FC" w:rsidP="0004094F"/>
        </w:tc>
        <w:tc>
          <w:tcPr>
            <w:tcW w:w="1600" w:type="dxa"/>
            <w:noWrap/>
            <w:hideMark/>
          </w:tcPr>
          <w:p w:rsidR="001013BB" w:rsidRPr="00CC10C0" w:rsidRDefault="001013BB" w:rsidP="0004094F">
            <w:proofErr w:type="gramStart"/>
            <w:r w:rsidRPr="00CC10C0">
              <w:t>11.10.2018</w:t>
            </w:r>
            <w:proofErr w:type="gramEnd"/>
          </w:p>
        </w:tc>
      </w:tr>
    </w:tbl>
    <w:p w:rsidR="007131FC" w:rsidRDefault="007131FC" w:rsidP="007131FC"/>
    <w:p w:rsidR="007131FC" w:rsidRDefault="007131FC" w:rsidP="007131FC">
      <w:r>
        <w:t>Pro:</w:t>
      </w:r>
      <w:r>
        <w:tab/>
      </w:r>
      <w:r w:rsidR="00347386">
        <w:t>8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347386">
        <w:t xml:space="preserve">1 – Jana </w:t>
      </w:r>
      <w:proofErr w:type="spellStart"/>
      <w:r w:rsidR="00347386">
        <w:t>Plháková</w:t>
      </w:r>
      <w:proofErr w:type="spellEnd"/>
    </w:p>
    <w:p w:rsidR="007131FC" w:rsidRDefault="007131FC" w:rsidP="007131FC"/>
    <w:p w:rsidR="009D1CEA" w:rsidRDefault="009D1CEA" w:rsidP="00CC7FCE"/>
    <w:tbl>
      <w:tblPr>
        <w:tblStyle w:val="Mkatabulky"/>
        <w:tblW w:w="0" w:type="auto"/>
        <w:tblLook w:val="04A0"/>
      </w:tblPr>
      <w:tblGrid>
        <w:gridCol w:w="989"/>
        <w:gridCol w:w="1043"/>
        <w:gridCol w:w="1540"/>
        <w:gridCol w:w="1080"/>
        <w:gridCol w:w="3020"/>
        <w:gridCol w:w="1600"/>
      </w:tblGrid>
      <w:tr w:rsidR="001013BB" w:rsidTr="0004094F">
        <w:tc>
          <w:tcPr>
            <w:tcW w:w="989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043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54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08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020" w:type="dxa"/>
          </w:tcPr>
          <w:p w:rsidR="001013BB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7131FC" w:rsidRPr="00CC10C0" w:rsidRDefault="007131FC" w:rsidP="0004094F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160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1013BB" w:rsidRPr="00CC10C0" w:rsidTr="0004094F">
        <w:trPr>
          <w:trHeight w:val="525"/>
        </w:trPr>
        <w:tc>
          <w:tcPr>
            <w:tcW w:w="989" w:type="dxa"/>
            <w:noWrap/>
            <w:hideMark/>
          </w:tcPr>
          <w:p w:rsidR="001013BB" w:rsidRPr="00CC10C0" w:rsidRDefault="001013BB" w:rsidP="0004094F">
            <w:r w:rsidRPr="00CC10C0">
              <w:t>9</w:t>
            </w:r>
          </w:p>
        </w:tc>
        <w:tc>
          <w:tcPr>
            <w:tcW w:w="1043" w:type="dxa"/>
            <w:noWrap/>
            <w:hideMark/>
          </w:tcPr>
          <w:p w:rsidR="001013BB" w:rsidRPr="00CC10C0" w:rsidRDefault="001013BB" w:rsidP="0004094F">
            <w:r w:rsidRPr="00CC10C0">
              <w:t>1274</w:t>
            </w:r>
          </w:p>
        </w:tc>
        <w:tc>
          <w:tcPr>
            <w:tcW w:w="1540" w:type="dxa"/>
            <w:noWrap/>
            <w:hideMark/>
          </w:tcPr>
          <w:p w:rsidR="001013BB" w:rsidRPr="00CC10C0" w:rsidRDefault="001013BB" w:rsidP="0004094F">
            <w:r w:rsidRPr="00CC10C0">
              <w:t>Mílová</w:t>
            </w:r>
          </w:p>
        </w:tc>
        <w:tc>
          <w:tcPr>
            <w:tcW w:w="1080" w:type="dxa"/>
            <w:noWrap/>
            <w:hideMark/>
          </w:tcPr>
          <w:p w:rsidR="001013BB" w:rsidRPr="00CC10C0" w:rsidRDefault="001013BB" w:rsidP="0004094F">
            <w:r w:rsidRPr="00CC10C0">
              <w:t>Kristýna</w:t>
            </w:r>
          </w:p>
        </w:tc>
        <w:tc>
          <w:tcPr>
            <w:tcW w:w="3020" w:type="dxa"/>
            <w:noWrap/>
            <w:hideMark/>
          </w:tcPr>
          <w:p w:rsidR="007131FC" w:rsidRPr="00CC10C0" w:rsidRDefault="007131FC" w:rsidP="0004094F"/>
        </w:tc>
        <w:tc>
          <w:tcPr>
            <w:tcW w:w="1600" w:type="dxa"/>
            <w:noWrap/>
            <w:hideMark/>
          </w:tcPr>
          <w:p w:rsidR="001013BB" w:rsidRPr="00CC10C0" w:rsidRDefault="001013BB" w:rsidP="0004094F">
            <w:proofErr w:type="gramStart"/>
            <w:r w:rsidRPr="00CC10C0">
              <w:t>11.10.2018</w:t>
            </w:r>
            <w:proofErr w:type="gramEnd"/>
          </w:p>
        </w:tc>
      </w:tr>
    </w:tbl>
    <w:p w:rsidR="007131FC" w:rsidRDefault="007131FC" w:rsidP="007131FC"/>
    <w:p w:rsidR="007131FC" w:rsidRDefault="007131FC" w:rsidP="007131FC">
      <w:r>
        <w:t>Pro:</w:t>
      </w:r>
      <w:r>
        <w:tab/>
      </w:r>
      <w:r w:rsidR="00347386">
        <w:t>8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347386">
        <w:t xml:space="preserve">1 – Jana </w:t>
      </w:r>
      <w:proofErr w:type="spellStart"/>
      <w:r w:rsidR="00347386">
        <w:t>Plháková</w:t>
      </w:r>
      <w:proofErr w:type="spellEnd"/>
    </w:p>
    <w:p w:rsidR="007131FC" w:rsidRDefault="007131FC" w:rsidP="007131FC"/>
    <w:p w:rsidR="001013BB" w:rsidRDefault="001013BB" w:rsidP="00CC7FCE"/>
    <w:tbl>
      <w:tblPr>
        <w:tblStyle w:val="Mkatabulky"/>
        <w:tblW w:w="0" w:type="auto"/>
        <w:tblLook w:val="04A0"/>
      </w:tblPr>
      <w:tblGrid>
        <w:gridCol w:w="989"/>
        <w:gridCol w:w="1104"/>
        <w:gridCol w:w="1417"/>
        <w:gridCol w:w="1142"/>
        <w:gridCol w:w="3020"/>
        <w:gridCol w:w="1600"/>
      </w:tblGrid>
      <w:tr w:rsidR="001013BB" w:rsidTr="007131FC">
        <w:tc>
          <w:tcPr>
            <w:tcW w:w="989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104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417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142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020" w:type="dxa"/>
          </w:tcPr>
          <w:p w:rsidR="001013BB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7131FC" w:rsidRPr="00CC10C0" w:rsidRDefault="007131FC" w:rsidP="0004094F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160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1013BB" w:rsidRPr="00CC10C0" w:rsidTr="007131FC">
        <w:trPr>
          <w:trHeight w:val="525"/>
        </w:trPr>
        <w:tc>
          <w:tcPr>
            <w:tcW w:w="989" w:type="dxa"/>
            <w:noWrap/>
            <w:hideMark/>
          </w:tcPr>
          <w:p w:rsidR="001013BB" w:rsidRPr="00CC10C0" w:rsidRDefault="001013BB" w:rsidP="0004094F">
            <w:r w:rsidRPr="00CC10C0">
              <w:t>10</w:t>
            </w:r>
          </w:p>
        </w:tc>
        <w:tc>
          <w:tcPr>
            <w:tcW w:w="1104" w:type="dxa"/>
            <w:noWrap/>
            <w:hideMark/>
          </w:tcPr>
          <w:p w:rsidR="001013BB" w:rsidRPr="00CC10C0" w:rsidRDefault="001013BB" w:rsidP="007131FC">
            <w:pPr>
              <w:ind w:right="-108"/>
            </w:pPr>
            <w:r w:rsidRPr="00CC10C0">
              <w:t>1139</w:t>
            </w:r>
          </w:p>
        </w:tc>
        <w:tc>
          <w:tcPr>
            <w:tcW w:w="1417" w:type="dxa"/>
            <w:noWrap/>
            <w:hideMark/>
          </w:tcPr>
          <w:p w:rsidR="001013BB" w:rsidRPr="00CC10C0" w:rsidRDefault="001013BB" w:rsidP="007131FC">
            <w:pPr>
              <w:ind w:right="-108"/>
            </w:pPr>
            <w:proofErr w:type="spellStart"/>
            <w:r w:rsidRPr="00CC10C0">
              <w:t>Hillerová</w:t>
            </w:r>
            <w:proofErr w:type="spellEnd"/>
          </w:p>
        </w:tc>
        <w:tc>
          <w:tcPr>
            <w:tcW w:w="1142" w:type="dxa"/>
            <w:noWrap/>
            <w:hideMark/>
          </w:tcPr>
          <w:p w:rsidR="001013BB" w:rsidRPr="00CC10C0" w:rsidRDefault="001013BB" w:rsidP="007131FC">
            <w:pPr>
              <w:ind w:right="-108"/>
            </w:pPr>
            <w:r w:rsidRPr="00CC10C0">
              <w:t>Barbora</w:t>
            </w:r>
          </w:p>
        </w:tc>
        <w:tc>
          <w:tcPr>
            <w:tcW w:w="3020" w:type="dxa"/>
            <w:noWrap/>
            <w:hideMark/>
          </w:tcPr>
          <w:p w:rsidR="007131FC" w:rsidRPr="00CC10C0" w:rsidRDefault="007131FC" w:rsidP="0004094F"/>
        </w:tc>
        <w:tc>
          <w:tcPr>
            <w:tcW w:w="1600" w:type="dxa"/>
            <w:noWrap/>
            <w:hideMark/>
          </w:tcPr>
          <w:p w:rsidR="001013BB" w:rsidRPr="00CC10C0" w:rsidRDefault="001013BB" w:rsidP="0004094F">
            <w:proofErr w:type="gramStart"/>
            <w:r w:rsidRPr="00CC10C0">
              <w:t>11.10.2018</w:t>
            </w:r>
            <w:proofErr w:type="gramEnd"/>
          </w:p>
        </w:tc>
      </w:tr>
    </w:tbl>
    <w:p w:rsidR="007131FC" w:rsidRDefault="007131FC" w:rsidP="007131FC"/>
    <w:p w:rsidR="00A53301" w:rsidRDefault="007131FC" w:rsidP="00A53301">
      <w:r>
        <w:t>Pro:</w:t>
      </w:r>
      <w:r>
        <w:tab/>
      </w:r>
      <w:r w:rsidR="00347386">
        <w:t>8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347386">
        <w:t xml:space="preserve">1 – Jana </w:t>
      </w:r>
      <w:proofErr w:type="spellStart"/>
      <w:r w:rsidR="00347386">
        <w:t>Plháková</w:t>
      </w:r>
      <w:proofErr w:type="spellEnd"/>
    </w:p>
    <w:p w:rsidR="00A53301" w:rsidRDefault="00A53301" w:rsidP="007131FC"/>
    <w:tbl>
      <w:tblPr>
        <w:tblStyle w:val="Mkatabulky"/>
        <w:tblW w:w="0" w:type="auto"/>
        <w:tblLook w:val="04A0"/>
      </w:tblPr>
      <w:tblGrid>
        <w:gridCol w:w="989"/>
        <w:gridCol w:w="1043"/>
        <w:gridCol w:w="1540"/>
        <w:gridCol w:w="1080"/>
        <w:gridCol w:w="3020"/>
        <w:gridCol w:w="1600"/>
      </w:tblGrid>
      <w:tr w:rsidR="001013BB" w:rsidTr="0004094F">
        <w:tc>
          <w:tcPr>
            <w:tcW w:w="989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043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54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08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020" w:type="dxa"/>
          </w:tcPr>
          <w:p w:rsidR="001013BB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7131FC" w:rsidRPr="00CC10C0" w:rsidRDefault="007131FC" w:rsidP="0004094F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160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1013BB" w:rsidRPr="00CC10C0" w:rsidTr="0004094F">
        <w:trPr>
          <w:trHeight w:val="525"/>
        </w:trPr>
        <w:tc>
          <w:tcPr>
            <w:tcW w:w="989" w:type="dxa"/>
            <w:noWrap/>
            <w:hideMark/>
          </w:tcPr>
          <w:p w:rsidR="001013BB" w:rsidRPr="00CC10C0" w:rsidRDefault="001013BB" w:rsidP="0004094F">
            <w:r w:rsidRPr="00CC10C0">
              <w:t>11</w:t>
            </w:r>
          </w:p>
        </w:tc>
        <w:tc>
          <w:tcPr>
            <w:tcW w:w="1043" w:type="dxa"/>
            <w:noWrap/>
            <w:hideMark/>
          </w:tcPr>
          <w:p w:rsidR="001013BB" w:rsidRPr="00CC10C0" w:rsidRDefault="001013BB" w:rsidP="0004094F">
            <w:r w:rsidRPr="00CC10C0">
              <w:t>1327</w:t>
            </w:r>
          </w:p>
        </w:tc>
        <w:tc>
          <w:tcPr>
            <w:tcW w:w="1540" w:type="dxa"/>
            <w:noWrap/>
            <w:hideMark/>
          </w:tcPr>
          <w:p w:rsidR="001013BB" w:rsidRPr="00CC10C0" w:rsidRDefault="001013BB" w:rsidP="0004094F">
            <w:proofErr w:type="spellStart"/>
            <w:r w:rsidRPr="00CC10C0">
              <w:t>Sitta</w:t>
            </w:r>
            <w:proofErr w:type="spellEnd"/>
          </w:p>
        </w:tc>
        <w:tc>
          <w:tcPr>
            <w:tcW w:w="1080" w:type="dxa"/>
            <w:noWrap/>
            <w:hideMark/>
          </w:tcPr>
          <w:p w:rsidR="001013BB" w:rsidRPr="00CC10C0" w:rsidRDefault="001013BB" w:rsidP="0004094F">
            <w:r w:rsidRPr="00CC10C0">
              <w:t>Jiří</w:t>
            </w:r>
          </w:p>
        </w:tc>
        <w:tc>
          <w:tcPr>
            <w:tcW w:w="3020" w:type="dxa"/>
            <w:noWrap/>
            <w:hideMark/>
          </w:tcPr>
          <w:p w:rsidR="007131FC" w:rsidRPr="00CC10C0" w:rsidRDefault="007131FC" w:rsidP="007131FC"/>
        </w:tc>
        <w:tc>
          <w:tcPr>
            <w:tcW w:w="1600" w:type="dxa"/>
            <w:noWrap/>
            <w:hideMark/>
          </w:tcPr>
          <w:p w:rsidR="001013BB" w:rsidRPr="00CC10C0" w:rsidRDefault="001013BB" w:rsidP="0004094F">
            <w:proofErr w:type="gramStart"/>
            <w:r w:rsidRPr="00CC10C0">
              <w:t>17.12.2018</w:t>
            </w:r>
            <w:proofErr w:type="gramEnd"/>
          </w:p>
        </w:tc>
      </w:tr>
    </w:tbl>
    <w:p w:rsidR="007131FC" w:rsidRDefault="007131FC" w:rsidP="007131FC"/>
    <w:p w:rsidR="00347386" w:rsidRDefault="007131FC" w:rsidP="007131FC">
      <w:r>
        <w:t>Pro:</w:t>
      </w:r>
      <w:r>
        <w:tab/>
      </w:r>
      <w:r w:rsidR="00347386">
        <w:t>8</w:t>
      </w:r>
      <w:r>
        <w:tab/>
        <w:t>Proti:</w:t>
      </w:r>
      <w:r>
        <w:tab/>
        <w:t>0</w:t>
      </w:r>
      <w:r>
        <w:tab/>
        <w:t>Zdržel se:</w:t>
      </w:r>
      <w:r w:rsidR="00347386" w:rsidRPr="00347386">
        <w:t xml:space="preserve"> </w:t>
      </w:r>
      <w:r w:rsidR="00347386">
        <w:t xml:space="preserve">1 – Jana </w:t>
      </w:r>
      <w:proofErr w:type="spellStart"/>
      <w:r w:rsidR="00347386">
        <w:t>Plháková</w:t>
      </w:r>
      <w:proofErr w:type="spellEnd"/>
    </w:p>
    <w:p w:rsidR="00347386" w:rsidRDefault="007131FC" w:rsidP="007131FC">
      <w:r>
        <w:tab/>
      </w:r>
    </w:p>
    <w:p w:rsidR="001013BB" w:rsidRDefault="001013BB" w:rsidP="00CC7FCE"/>
    <w:tbl>
      <w:tblPr>
        <w:tblStyle w:val="Mkatabulky"/>
        <w:tblW w:w="0" w:type="auto"/>
        <w:tblLook w:val="04A0"/>
      </w:tblPr>
      <w:tblGrid>
        <w:gridCol w:w="989"/>
        <w:gridCol w:w="1043"/>
        <w:gridCol w:w="1540"/>
        <w:gridCol w:w="1080"/>
        <w:gridCol w:w="3020"/>
        <w:gridCol w:w="1600"/>
      </w:tblGrid>
      <w:tr w:rsidR="001013BB" w:rsidTr="0004094F">
        <w:tc>
          <w:tcPr>
            <w:tcW w:w="989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043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54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08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020" w:type="dxa"/>
          </w:tcPr>
          <w:p w:rsidR="001013BB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7131FC" w:rsidRPr="00CC10C0" w:rsidRDefault="007131FC" w:rsidP="0004094F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160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1013BB" w:rsidRPr="00CC10C0" w:rsidTr="0004094F">
        <w:trPr>
          <w:trHeight w:val="525"/>
        </w:trPr>
        <w:tc>
          <w:tcPr>
            <w:tcW w:w="989" w:type="dxa"/>
            <w:noWrap/>
            <w:hideMark/>
          </w:tcPr>
          <w:p w:rsidR="001013BB" w:rsidRPr="00CC10C0" w:rsidRDefault="001013BB" w:rsidP="0004094F">
            <w:r w:rsidRPr="00CC10C0">
              <w:t>13</w:t>
            </w:r>
          </w:p>
        </w:tc>
        <w:tc>
          <w:tcPr>
            <w:tcW w:w="1043" w:type="dxa"/>
            <w:noWrap/>
            <w:hideMark/>
          </w:tcPr>
          <w:p w:rsidR="001013BB" w:rsidRPr="00CC10C0" w:rsidRDefault="001013BB" w:rsidP="0004094F">
            <w:r w:rsidRPr="00CC10C0">
              <w:t>1114</w:t>
            </w:r>
          </w:p>
        </w:tc>
        <w:tc>
          <w:tcPr>
            <w:tcW w:w="1540" w:type="dxa"/>
            <w:noWrap/>
            <w:hideMark/>
          </w:tcPr>
          <w:p w:rsidR="001013BB" w:rsidRPr="00CC10C0" w:rsidRDefault="001013BB" w:rsidP="0004094F">
            <w:proofErr w:type="spellStart"/>
            <w:r w:rsidRPr="00CC10C0">
              <w:t>Habich</w:t>
            </w:r>
            <w:proofErr w:type="spellEnd"/>
          </w:p>
        </w:tc>
        <w:tc>
          <w:tcPr>
            <w:tcW w:w="1080" w:type="dxa"/>
            <w:noWrap/>
            <w:hideMark/>
          </w:tcPr>
          <w:p w:rsidR="001013BB" w:rsidRPr="00CC10C0" w:rsidRDefault="001013BB" w:rsidP="0004094F">
            <w:r w:rsidRPr="00CC10C0">
              <w:t>Josef</w:t>
            </w:r>
          </w:p>
        </w:tc>
        <w:tc>
          <w:tcPr>
            <w:tcW w:w="3020" w:type="dxa"/>
            <w:noWrap/>
            <w:hideMark/>
          </w:tcPr>
          <w:p w:rsidR="007131FC" w:rsidRPr="00CC10C0" w:rsidRDefault="007131FC" w:rsidP="0004094F"/>
        </w:tc>
        <w:tc>
          <w:tcPr>
            <w:tcW w:w="1600" w:type="dxa"/>
            <w:noWrap/>
            <w:hideMark/>
          </w:tcPr>
          <w:p w:rsidR="001013BB" w:rsidRPr="00CC10C0" w:rsidRDefault="001013BB" w:rsidP="0004094F">
            <w:proofErr w:type="gramStart"/>
            <w:r w:rsidRPr="00CC10C0">
              <w:t>17.12.2018</w:t>
            </w:r>
            <w:proofErr w:type="gramEnd"/>
          </w:p>
        </w:tc>
      </w:tr>
    </w:tbl>
    <w:p w:rsidR="007131FC" w:rsidRDefault="007131FC" w:rsidP="007131FC"/>
    <w:p w:rsidR="007131FC" w:rsidRDefault="007131FC" w:rsidP="007131FC">
      <w:r>
        <w:t>Pro:</w:t>
      </w:r>
      <w:r>
        <w:tab/>
      </w:r>
      <w:r w:rsidR="00347386">
        <w:t>8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347386">
        <w:t xml:space="preserve">1 – Jana </w:t>
      </w:r>
      <w:proofErr w:type="spellStart"/>
      <w:r w:rsidR="00347386">
        <w:t>Plháková</w:t>
      </w:r>
      <w:proofErr w:type="spellEnd"/>
    </w:p>
    <w:p w:rsidR="007131FC" w:rsidRDefault="007131FC" w:rsidP="007131FC"/>
    <w:tbl>
      <w:tblPr>
        <w:tblStyle w:val="Mkatabulky"/>
        <w:tblW w:w="0" w:type="auto"/>
        <w:tblLook w:val="04A0"/>
      </w:tblPr>
      <w:tblGrid>
        <w:gridCol w:w="989"/>
        <w:gridCol w:w="1043"/>
        <w:gridCol w:w="1540"/>
        <w:gridCol w:w="1080"/>
        <w:gridCol w:w="3020"/>
        <w:gridCol w:w="1600"/>
      </w:tblGrid>
      <w:tr w:rsidR="001013BB" w:rsidTr="0004094F">
        <w:tc>
          <w:tcPr>
            <w:tcW w:w="989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043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54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08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020" w:type="dxa"/>
          </w:tcPr>
          <w:p w:rsidR="001013BB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7131FC" w:rsidRPr="00CC10C0" w:rsidRDefault="007131FC" w:rsidP="0004094F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160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1013BB" w:rsidRPr="00CC10C0" w:rsidTr="0004094F">
        <w:trPr>
          <w:trHeight w:val="525"/>
        </w:trPr>
        <w:tc>
          <w:tcPr>
            <w:tcW w:w="989" w:type="dxa"/>
            <w:noWrap/>
            <w:hideMark/>
          </w:tcPr>
          <w:p w:rsidR="001013BB" w:rsidRPr="00CC10C0" w:rsidRDefault="001013BB" w:rsidP="0004094F">
            <w:r w:rsidRPr="00CC10C0">
              <w:lastRenderedPageBreak/>
              <w:t>14</w:t>
            </w:r>
          </w:p>
        </w:tc>
        <w:tc>
          <w:tcPr>
            <w:tcW w:w="1043" w:type="dxa"/>
            <w:noWrap/>
            <w:hideMark/>
          </w:tcPr>
          <w:p w:rsidR="001013BB" w:rsidRPr="00CC10C0" w:rsidRDefault="001013BB" w:rsidP="0004094F">
            <w:r w:rsidRPr="00CC10C0">
              <w:t>939</w:t>
            </w:r>
          </w:p>
        </w:tc>
        <w:tc>
          <w:tcPr>
            <w:tcW w:w="1540" w:type="dxa"/>
            <w:noWrap/>
            <w:hideMark/>
          </w:tcPr>
          <w:p w:rsidR="001013BB" w:rsidRPr="00CC10C0" w:rsidRDefault="001013BB" w:rsidP="0004094F">
            <w:r w:rsidRPr="00CC10C0">
              <w:t>Žáková</w:t>
            </w:r>
          </w:p>
        </w:tc>
        <w:tc>
          <w:tcPr>
            <w:tcW w:w="1080" w:type="dxa"/>
            <w:noWrap/>
            <w:hideMark/>
          </w:tcPr>
          <w:p w:rsidR="001013BB" w:rsidRPr="00CC10C0" w:rsidRDefault="001013BB" w:rsidP="0004094F">
            <w:r w:rsidRPr="00CC10C0">
              <w:t>Romana</w:t>
            </w:r>
          </w:p>
        </w:tc>
        <w:tc>
          <w:tcPr>
            <w:tcW w:w="3020" w:type="dxa"/>
            <w:noWrap/>
            <w:hideMark/>
          </w:tcPr>
          <w:p w:rsidR="007131FC" w:rsidRPr="00CC10C0" w:rsidRDefault="007131FC" w:rsidP="0004094F"/>
        </w:tc>
        <w:tc>
          <w:tcPr>
            <w:tcW w:w="1600" w:type="dxa"/>
            <w:noWrap/>
            <w:hideMark/>
          </w:tcPr>
          <w:p w:rsidR="001013BB" w:rsidRPr="00CC10C0" w:rsidRDefault="001013BB" w:rsidP="0004094F">
            <w:proofErr w:type="gramStart"/>
            <w:r w:rsidRPr="00CC10C0">
              <w:t>19.12.2018</w:t>
            </w:r>
            <w:proofErr w:type="gramEnd"/>
          </w:p>
        </w:tc>
      </w:tr>
    </w:tbl>
    <w:p w:rsidR="007131FC" w:rsidRDefault="007131FC" w:rsidP="007131FC"/>
    <w:p w:rsidR="007131FC" w:rsidRDefault="007131FC" w:rsidP="007131FC">
      <w:r>
        <w:t>Pro:</w:t>
      </w:r>
      <w:r>
        <w:tab/>
      </w:r>
      <w:r w:rsidR="00347386">
        <w:t>8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347386">
        <w:t xml:space="preserve">1 – Jana </w:t>
      </w:r>
      <w:proofErr w:type="spellStart"/>
      <w:r w:rsidR="00347386">
        <w:t>Plháková</w:t>
      </w:r>
      <w:proofErr w:type="spellEnd"/>
    </w:p>
    <w:p w:rsidR="007131FC" w:rsidRDefault="007131FC" w:rsidP="007131FC"/>
    <w:tbl>
      <w:tblPr>
        <w:tblStyle w:val="Mkatabulky"/>
        <w:tblW w:w="0" w:type="auto"/>
        <w:tblLook w:val="04A0"/>
      </w:tblPr>
      <w:tblGrid>
        <w:gridCol w:w="989"/>
        <w:gridCol w:w="1043"/>
        <w:gridCol w:w="1540"/>
        <w:gridCol w:w="1080"/>
        <w:gridCol w:w="3020"/>
        <w:gridCol w:w="1600"/>
      </w:tblGrid>
      <w:tr w:rsidR="001013BB" w:rsidTr="0004094F">
        <w:tc>
          <w:tcPr>
            <w:tcW w:w="989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043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54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08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020" w:type="dxa"/>
          </w:tcPr>
          <w:p w:rsidR="001013BB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7131FC" w:rsidRPr="00CC10C0" w:rsidRDefault="007131FC" w:rsidP="0004094F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160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1013BB" w:rsidRPr="00CC10C0" w:rsidTr="0004094F">
        <w:trPr>
          <w:trHeight w:val="525"/>
        </w:trPr>
        <w:tc>
          <w:tcPr>
            <w:tcW w:w="989" w:type="dxa"/>
            <w:noWrap/>
            <w:hideMark/>
          </w:tcPr>
          <w:p w:rsidR="001013BB" w:rsidRPr="00CC10C0" w:rsidRDefault="001013BB" w:rsidP="0004094F">
            <w:r w:rsidRPr="00CC10C0">
              <w:t>15</w:t>
            </w:r>
          </w:p>
        </w:tc>
        <w:tc>
          <w:tcPr>
            <w:tcW w:w="1043" w:type="dxa"/>
            <w:noWrap/>
            <w:hideMark/>
          </w:tcPr>
          <w:p w:rsidR="001013BB" w:rsidRPr="00CC10C0" w:rsidRDefault="001013BB" w:rsidP="0004094F">
            <w:r w:rsidRPr="00CC10C0">
              <w:t>903</w:t>
            </w:r>
          </w:p>
        </w:tc>
        <w:tc>
          <w:tcPr>
            <w:tcW w:w="1540" w:type="dxa"/>
            <w:noWrap/>
            <w:hideMark/>
          </w:tcPr>
          <w:p w:rsidR="001013BB" w:rsidRPr="00CC10C0" w:rsidRDefault="001013BB" w:rsidP="0004094F">
            <w:r w:rsidRPr="00CC10C0">
              <w:t>Horký</w:t>
            </w:r>
          </w:p>
        </w:tc>
        <w:tc>
          <w:tcPr>
            <w:tcW w:w="1080" w:type="dxa"/>
            <w:noWrap/>
            <w:hideMark/>
          </w:tcPr>
          <w:p w:rsidR="001013BB" w:rsidRPr="00CC10C0" w:rsidRDefault="001013BB" w:rsidP="0004094F">
            <w:r w:rsidRPr="00CC10C0">
              <w:t>David</w:t>
            </w:r>
          </w:p>
        </w:tc>
        <w:tc>
          <w:tcPr>
            <w:tcW w:w="3020" w:type="dxa"/>
            <w:noWrap/>
            <w:hideMark/>
          </w:tcPr>
          <w:p w:rsidR="007131FC" w:rsidRPr="00CC10C0" w:rsidRDefault="007131FC" w:rsidP="0004094F"/>
        </w:tc>
        <w:tc>
          <w:tcPr>
            <w:tcW w:w="1600" w:type="dxa"/>
            <w:noWrap/>
            <w:hideMark/>
          </w:tcPr>
          <w:p w:rsidR="001013BB" w:rsidRPr="00CC10C0" w:rsidRDefault="001013BB" w:rsidP="0004094F">
            <w:proofErr w:type="gramStart"/>
            <w:r w:rsidRPr="00CC10C0">
              <w:t>21.11.2018</w:t>
            </w:r>
            <w:proofErr w:type="gramEnd"/>
          </w:p>
        </w:tc>
      </w:tr>
    </w:tbl>
    <w:p w:rsidR="007131FC" w:rsidRDefault="007131FC" w:rsidP="007131FC"/>
    <w:p w:rsidR="007131FC" w:rsidRDefault="007131FC" w:rsidP="007131FC">
      <w:r>
        <w:t>Pro:</w:t>
      </w:r>
      <w:r>
        <w:tab/>
      </w:r>
      <w:r w:rsidR="00347386">
        <w:t>8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347386">
        <w:t xml:space="preserve">1 – Jana </w:t>
      </w:r>
      <w:proofErr w:type="spellStart"/>
      <w:r w:rsidR="00347386">
        <w:t>Plháková</w:t>
      </w:r>
      <w:proofErr w:type="spellEnd"/>
    </w:p>
    <w:p w:rsidR="007131FC" w:rsidRDefault="007131FC" w:rsidP="007131FC"/>
    <w:tbl>
      <w:tblPr>
        <w:tblStyle w:val="Mkatabulky"/>
        <w:tblW w:w="0" w:type="auto"/>
        <w:tblLook w:val="04A0"/>
      </w:tblPr>
      <w:tblGrid>
        <w:gridCol w:w="989"/>
        <w:gridCol w:w="1043"/>
        <w:gridCol w:w="1540"/>
        <w:gridCol w:w="1109"/>
        <w:gridCol w:w="3020"/>
        <w:gridCol w:w="1600"/>
      </w:tblGrid>
      <w:tr w:rsidR="001013BB" w:rsidTr="001013BB">
        <w:tc>
          <w:tcPr>
            <w:tcW w:w="989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Parcela</w:t>
            </w:r>
          </w:p>
        </w:tc>
        <w:tc>
          <w:tcPr>
            <w:tcW w:w="1043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Výměra</w:t>
            </w:r>
          </w:p>
        </w:tc>
        <w:tc>
          <w:tcPr>
            <w:tcW w:w="154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 xml:space="preserve">Příjmení </w:t>
            </w:r>
          </w:p>
        </w:tc>
        <w:tc>
          <w:tcPr>
            <w:tcW w:w="1109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Jméno</w:t>
            </w:r>
          </w:p>
        </w:tc>
        <w:tc>
          <w:tcPr>
            <w:tcW w:w="3020" w:type="dxa"/>
          </w:tcPr>
          <w:p w:rsidR="001013BB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Bydliště</w:t>
            </w:r>
          </w:p>
          <w:p w:rsidR="007131FC" w:rsidRPr="00CC10C0" w:rsidRDefault="007131FC" w:rsidP="0004094F">
            <w:pPr>
              <w:rPr>
                <w:b/>
                <w:bCs/>
              </w:rPr>
            </w:pPr>
            <w:r>
              <w:rPr>
                <w:b/>
                <w:bCs/>
              </w:rPr>
              <w:t>nar.</w:t>
            </w:r>
          </w:p>
        </w:tc>
        <w:tc>
          <w:tcPr>
            <w:tcW w:w="1600" w:type="dxa"/>
          </w:tcPr>
          <w:p w:rsidR="001013BB" w:rsidRPr="00CC10C0" w:rsidRDefault="001013BB" w:rsidP="0004094F">
            <w:pPr>
              <w:rPr>
                <w:b/>
                <w:bCs/>
              </w:rPr>
            </w:pPr>
            <w:r w:rsidRPr="00CC10C0">
              <w:rPr>
                <w:b/>
                <w:bCs/>
              </w:rPr>
              <w:t>Žádost ze dne</w:t>
            </w:r>
          </w:p>
        </w:tc>
      </w:tr>
      <w:tr w:rsidR="001013BB" w:rsidRPr="00CC10C0" w:rsidTr="001013BB">
        <w:trPr>
          <w:trHeight w:val="525"/>
        </w:trPr>
        <w:tc>
          <w:tcPr>
            <w:tcW w:w="989" w:type="dxa"/>
            <w:noWrap/>
            <w:hideMark/>
          </w:tcPr>
          <w:p w:rsidR="001013BB" w:rsidRPr="00CC10C0" w:rsidRDefault="001013BB" w:rsidP="0004094F">
            <w:r w:rsidRPr="00CC10C0">
              <w:t>16</w:t>
            </w:r>
          </w:p>
        </w:tc>
        <w:tc>
          <w:tcPr>
            <w:tcW w:w="1043" w:type="dxa"/>
            <w:noWrap/>
            <w:hideMark/>
          </w:tcPr>
          <w:p w:rsidR="001013BB" w:rsidRPr="00CC10C0" w:rsidRDefault="001013BB" w:rsidP="0004094F">
            <w:r w:rsidRPr="00CC10C0">
              <w:t>931</w:t>
            </w:r>
          </w:p>
        </w:tc>
        <w:tc>
          <w:tcPr>
            <w:tcW w:w="1540" w:type="dxa"/>
            <w:noWrap/>
            <w:hideMark/>
          </w:tcPr>
          <w:p w:rsidR="001013BB" w:rsidRPr="00CC10C0" w:rsidRDefault="001013BB" w:rsidP="0004094F">
            <w:r w:rsidRPr="00CC10C0">
              <w:t>Špačková</w:t>
            </w:r>
          </w:p>
        </w:tc>
        <w:tc>
          <w:tcPr>
            <w:tcW w:w="1109" w:type="dxa"/>
            <w:noWrap/>
            <w:hideMark/>
          </w:tcPr>
          <w:p w:rsidR="001013BB" w:rsidRPr="00CC10C0" w:rsidRDefault="001013BB" w:rsidP="0004094F">
            <w:r w:rsidRPr="00CC10C0">
              <w:t>Michaela</w:t>
            </w:r>
          </w:p>
        </w:tc>
        <w:tc>
          <w:tcPr>
            <w:tcW w:w="3020" w:type="dxa"/>
            <w:noWrap/>
            <w:hideMark/>
          </w:tcPr>
          <w:p w:rsidR="007131FC" w:rsidRPr="00CC10C0" w:rsidRDefault="007131FC" w:rsidP="0004094F"/>
        </w:tc>
        <w:tc>
          <w:tcPr>
            <w:tcW w:w="1600" w:type="dxa"/>
            <w:noWrap/>
            <w:hideMark/>
          </w:tcPr>
          <w:p w:rsidR="001013BB" w:rsidRPr="00CC10C0" w:rsidRDefault="001013BB" w:rsidP="0004094F">
            <w:proofErr w:type="gramStart"/>
            <w:r w:rsidRPr="00CC10C0">
              <w:t>11.10.2018</w:t>
            </w:r>
            <w:proofErr w:type="gramEnd"/>
          </w:p>
        </w:tc>
      </w:tr>
    </w:tbl>
    <w:p w:rsidR="007131FC" w:rsidRDefault="007131FC" w:rsidP="007131FC"/>
    <w:p w:rsidR="007131FC" w:rsidRDefault="007131FC" w:rsidP="007131FC">
      <w:r>
        <w:t>Pro:</w:t>
      </w:r>
      <w:r>
        <w:tab/>
      </w:r>
      <w:r w:rsidR="00347386">
        <w:t>8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347386">
        <w:t xml:space="preserve">1 – Jana </w:t>
      </w:r>
      <w:proofErr w:type="spellStart"/>
      <w:r w:rsidR="00347386">
        <w:t>Plháková</w:t>
      </w:r>
      <w:proofErr w:type="spellEnd"/>
    </w:p>
    <w:p w:rsidR="007131FC" w:rsidRDefault="007131FC" w:rsidP="007131FC"/>
    <w:p w:rsidR="00571F32" w:rsidRDefault="00571F32" w:rsidP="007131FC"/>
    <w:p w:rsidR="00571F32" w:rsidRDefault="00571F32" w:rsidP="007131FC">
      <w:r>
        <w:t>Žádost na parcele č. 3 – Marek Doubrava</w:t>
      </w:r>
      <w:r w:rsidR="00B96C35">
        <w:t xml:space="preserve"> </w:t>
      </w:r>
      <w:r>
        <w:t>– neschválen z důvodu schválení lesnického žadatele</w:t>
      </w:r>
    </w:p>
    <w:p w:rsidR="00571F32" w:rsidRDefault="00571F32" w:rsidP="00571F32">
      <w:r>
        <w:t>Pro:</w:t>
      </w:r>
      <w:r>
        <w:tab/>
        <w:t>8</w:t>
      </w:r>
      <w:r>
        <w:tab/>
        <w:t>Proti:</w:t>
      </w:r>
      <w:r>
        <w:tab/>
        <w:t>0</w:t>
      </w:r>
      <w:r>
        <w:tab/>
        <w:t>Zdržel se:</w:t>
      </w:r>
      <w:r>
        <w:tab/>
        <w:t xml:space="preserve">1 – Jana </w:t>
      </w:r>
      <w:proofErr w:type="spellStart"/>
      <w:r>
        <w:t>Plháková</w:t>
      </w:r>
      <w:proofErr w:type="spellEnd"/>
    </w:p>
    <w:p w:rsidR="00571F32" w:rsidRDefault="00571F32" w:rsidP="007131FC"/>
    <w:p w:rsidR="00571F32" w:rsidRDefault="00571F32" w:rsidP="007131FC">
      <w:r>
        <w:t xml:space="preserve">Žádost na parcele č. 10 – Kolář </w:t>
      </w:r>
      <w:r w:rsidR="00B96C35">
        <w:t xml:space="preserve">Pavel </w:t>
      </w:r>
      <w:r>
        <w:t>– neschválen z důvodu schválení lesnického žadatele</w:t>
      </w:r>
    </w:p>
    <w:p w:rsidR="00571F32" w:rsidRDefault="00571F32" w:rsidP="00571F32">
      <w:r>
        <w:t>Pro:</w:t>
      </w:r>
      <w:r>
        <w:tab/>
        <w:t>8</w:t>
      </w:r>
      <w:r>
        <w:tab/>
        <w:t>Proti:</w:t>
      </w:r>
      <w:r>
        <w:tab/>
        <w:t>0</w:t>
      </w:r>
      <w:r>
        <w:tab/>
        <w:t>Zdržel se:</w:t>
      </w:r>
      <w:r>
        <w:tab/>
        <w:t xml:space="preserve">1 – Jana </w:t>
      </w:r>
      <w:proofErr w:type="spellStart"/>
      <w:r>
        <w:t>Plháková</w:t>
      </w:r>
      <w:proofErr w:type="spellEnd"/>
    </w:p>
    <w:p w:rsidR="00571F32" w:rsidRDefault="00571F32" w:rsidP="007131FC"/>
    <w:p w:rsidR="00571F32" w:rsidRDefault="00571F32" w:rsidP="00571F32">
      <w:r>
        <w:t xml:space="preserve">Žádost na parcele č. 10 – </w:t>
      </w:r>
      <w:proofErr w:type="spellStart"/>
      <w:r>
        <w:t>Sitta</w:t>
      </w:r>
      <w:proofErr w:type="spellEnd"/>
      <w:r>
        <w:t xml:space="preserve"> </w:t>
      </w:r>
      <w:r w:rsidR="00B96C35">
        <w:t xml:space="preserve">David </w:t>
      </w:r>
      <w:r>
        <w:t>-</w:t>
      </w:r>
      <w:r w:rsidRPr="00571F32">
        <w:t xml:space="preserve"> </w:t>
      </w:r>
      <w:r>
        <w:t>neschválen z důvodu schválení lesnického žadatele</w:t>
      </w:r>
    </w:p>
    <w:p w:rsidR="00571F32" w:rsidRDefault="00571F32" w:rsidP="00571F32">
      <w:r>
        <w:t>Pro:</w:t>
      </w:r>
      <w:r>
        <w:tab/>
        <w:t>8</w:t>
      </w:r>
      <w:r>
        <w:tab/>
        <w:t>Proti:</w:t>
      </w:r>
      <w:r>
        <w:tab/>
        <w:t>0</w:t>
      </w:r>
      <w:r>
        <w:tab/>
        <w:t>Zdržel se:</w:t>
      </w:r>
      <w:r>
        <w:tab/>
        <w:t xml:space="preserve">1 – Jana </w:t>
      </w:r>
      <w:proofErr w:type="spellStart"/>
      <w:r>
        <w:t>Plháková</w:t>
      </w:r>
      <w:proofErr w:type="spellEnd"/>
    </w:p>
    <w:p w:rsidR="00571F32" w:rsidRDefault="00571F32" w:rsidP="00571F32"/>
    <w:p w:rsidR="00571F32" w:rsidRDefault="00571F32" w:rsidP="00571F32">
      <w:r>
        <w:t xml:space="preserve">Žádost na parcele č. 16 – Drozd </w:t>
      </w:r>
      <w:r w:rsidR="00B96C35">
        <w:t xml:space="preserve">Tomáš </w:t>
      </w:r>
      <w:r>
        <w:t>- neschválen z důvodu schválení lesnického žadatele</w:t>
      </w:r>
    </w:p>
    <w:p w:rsidR="00571F32" w:rsidRDefault="00571F32" w:rsidP="00571F32">
      <w:r>
        <w:t>Pro:</w:t>
      </w:r>
      <w:r>
        <w:tab/>
        <w:t>8</w:t>
      </w:r>
      <w:r>
        <w:tab/>
        <w:t>Proti:</w:t>
      </w:r>
      <w:r>
        <w:tab/>
        <w:t>0</w:t>
      </w:r>
      <w:r>
        <w:tab/>
        <w:t>Zdržel se:</w:t>
      </w:r>
      <w:r>
        <w:tab/>
        <w:t xml:space="preserve">1 – Jana </w:t>
      </w:r>
      <w:proofErr w:type="spellStart"/>
      <w:r>
        <w:t>Plháková</w:t>
      </w:r>
      <w:proofErr w:type="spellEnd"/>
    </w:p>
    <w:p w:rsidR="00571F32" w:rsidRDefault="00571F32" w:rsidP="00571F32"/>
    <w:p w:rsidR="00571F32" w:rsidRDefault="00571F32" w:rsidP="00571F32">
      <w:r>
        <w:t xml:space="preserve">ZO ukládá starostovi obce oslovit žadatele neschválených žádostí s nabídkou volných parcel do </w:t>
      </w:r>
      <w:proofErr w:type="gramStart"/>
      <w:r>
        <w:t>10.1.2019</w:t>
      </w:r>
      <w:proofErr w:type="gramEnd"/>
    </w:p>
    <w:p w:rsidR="00571F32" w:rsidRDefault="00571F32" w:rsidP="00571F32"/>
    <w:p w:rsidR="00571F32" w:rsidRDefault="00571F32" w:rsidP="00571F32">
      <w:r>
        <w:t>Pro:</w:t>
      </w:r>
      <w:r>
        <w:tab/>
        <w:t>9</w:t>
      </w:r>
      <w:r>
        <w:tab/>
        <w:t>Proti:</w:t>
      </w:r>
      <w:r>
        <w:tab/>
        <w:t>0</w:t>
      </w:r>
      <w:r>
        <w:tab/>
        <w:t>Zdržel se:</w:t>
      </w:r>
      <w:r>
        <w:tab/>
        <w:t>0</w:t>
      </w:r>
    </w:p>
    <w:p w:rsidR="00347386" w:rsidRDefault="00347386" w:rsidP="007131FC"/>
    <w:p w:rsidR="005F56DB" w:rsidRDefault="008027CE" w:rsidP="00AC5672">
      <w:pPr>
        <w:jc w:val="both"/>
        <w:rPr>
          <w:b/>
        </w:rPr>
      </w:pPr>
      <w:r>
        <w:rPr>
          <w:b/>
        </w:rPr>
        <w:t>9</w:t>
      </w:r>
      <w:r w:rsidR="005F56DB">
        <w:rPr>
          <w:b/>
        </w:rPr>
        <w:t>. Různé</w:t>
      </w:r>
    </w:p>
    <w:p w:rsidR="00F13C1E" w:rsidRPr="00F13C1E" w:rsidRDefault="00F13C1E" w:rsidP="00F13C1E">
      <w:pPr>
        <w:jc w:val="both"/>
        <w:rPr>
          <w:b/>
        </w:rPr>
      </w:pPr>
    </w:p>
    <w:p w:rsidR="00584259" w:rsidRDefault="00D13757" w:rsidP="009F409D">
      <w:pPr>
        <w:pStyle w:val="Odstavecseseznamem"/>
        <w:numPr>
          <w:ilvl w:val="0"/>
          <w:numId w:val="39"/>
        </w:numPr>
        <w:jc w:val="both"/>
        <w:rPr>
          <w:b/>
        </w:rPr>
      </w:pPr>
      <w:r>
        <w:rPr>
          <w:b/>
        </w:rPr>
        <w:t>Složení k</w:t>
      </w:r>
      <w:r w:rsidR="00A53301">
        <w:rPr>
          <w:b/>
        </w:rPr>
        <w:t>ulturn</w:t>
      </w:r>
      <w:r>
        <w:rPr>
          <w:b/>
        </w:rPr>
        <w:t>í komise</w:t>
      </w:r>
    </w:p>
    <w:p w:rsidR="007B16BC" w:rsidRDefault="007B16BC" w:rsidP="007B16BC">
      <w:pPr>
        <w:pStyle w:val="Odstavecseseznamem"/>
        <w:jc w:val="both"/>
        <w:rPr>
          <w:b/>
        </w:rPr>
      </w:pPr>
    </w:p>
    <w:p w:rsidR="007B16BC" w:rsidRDefault="007B16BC" w:rsidP="007B16BC">
      <w:pPr>
        <w:jc w:val="both"/>
      </w:pPr>
      <w:r w:rsidRPr="007B16BC">
        <w:t>Předsedkyně kulturní komise seznámila zastupitelstvo se členy kulturní komise</w:t>
      </w:r>
    </w:p>
    <w:p w:rsidR="007B16BC" w:rsidRDefault="007B16BC" w:rsidP="007B16BC">
      <w:pPr>
        <w:jc w:val="both"/>
      </w:pPr>
    </w:p>
    <w:p w:rsidR="007B16BC" w:rsidRPr="007B16BC" w:rsidRDefault="007B16BC" w:rsidP="007B16BC">
      <w:pPr>
        <w:jc w:val="both"/>
      </w:pPr>
      <w:r>
        <w:t>ZO bere na vědomí</w:t>
      </w:r>
    </w:p>
    <w:p w:rsidR="00424D10" w:rsidRDefault="00424D10" w:rsidP="00424D10">
      <w:pPr>
        <w:jc w:val="both"/>
        <w:rPr>
          <w:b/>
        </w:rPr>
      </w:pPr>
    </w:p>
    <w:p w:rsidR="00D13757" w:rsidRDefault="00D13757" w:rsidP="00D13757">
      <w:pPr>
        <w:pStyle w:val="Odstavecseseznamem"/>
        <w:numPr>
          <w:ilvl w:val="0"/>
          <w:numId w:val="39"/>
        </w:numPr>
        <w:jc w:val="both"/>
        <w:rPr>
          <w:b/>
        </w:rPr>
      </w:pPr>
      <w:r>
        <w:rPr>
          <w:b/>
        </w:rPr>
        <w:t>Oprava složení k</w:t>
      </w:r>
      <w:r w:rsidR="00A53301">
        <w:rPr>
          <w:b/>
        </w:rPr>
        <w:t>ontrolního výboru</w:t>
      </w:r>
    </w:p>
    <w:p w:rsidR="00A53301" w:rsidRPr="00A53301" w:rsidRDefault="00A53301" w:rsidP="00A53301">
      <w:pPr>
        <w:pStyle w:val="Odstavecseseznamem"/>
        <w:rPr>
          <w:b/>
        </w:rPr>
      </w:pPr>
    </w:p>
    <w:p w:rsidR="00A53301" w:rsidRDefault="00A53301" w:rsidP="00A53301">
      <w:pPr>
        <w:jc w:val="both"/>
      </w:pPr>
      <w:r w:rsidRPr="00A53301">
        <w:t xml:space="preserve">Předseda kontrolního výboru Jan Knobloch seznámil zastupitelstvo s tím, že z výboru odstoupila Helena </w:t>
      </w:r>
      <w:proofErr w:type="spellStart"/>
      <w:r w:rsidRPr="00A53301">
        <w:t>Rýznarová</w:t>
      </w:r>
      <w:proofErr w:type="spellEnd"/>
      <w:r w:rsidRPr="00A53301">
        <w:t xml:space="preserve"> a počet kontrolního výboru je tedy tříčlenný</w:t>
      </w:r>
    </w:p>
    <w:p w:rsidR="00196B26" w:rsidRDefault="00196B26" w:rsidP="00A53301">
      <w:pPr>
        <w:jc w:val="both"/>
      </w:pPr>
      <w:r>
        <w:t>ZO schvaluje nové složení kontrolního výboru:</w:t>
      </w:r>
    </w:p>
    <w:p w:rsidR="00196B26" w:rsidRDefault="00196B26" w:rsidP="00A53301">
      <w:pPr>
        <w:jc w:val="both"/>
      </w:pPr>
      <w:r>
        <w:t>Jan Knobloch – předseda</w:t>
      </w:r>
    </w:p>
    <w:p w:rsidR="00196B26" w:rsidRDefault="00196B26" w:rsidP="00A53301">
      <w:pPr>
        <w:jc w:val="both"/>
      </w:pPr>
      <w:proofErr w:type="spellStart"/>
      <w:r>
        <w:t>Juraj</w:t>
      </w:r>
      <w:proofErr w:type="spellEnd"/>
      <w:r>
        <w:t xml:space="preserve"> Chovanec – člen</w:t>
      </w:r>
    </w:p>
    <w:p w:rsidR="00196B26" w:rsidRDefault="00196B26" w:rsidP="00A53301">
      <w:pPr>
        <w:jc w:val="both"/>
      </w:pPr>
      <w:r>
        <w:t>Zuzana Žižková - člen</w:t>
      </w:r>
    </w:p>
    <w:p w:rsidR="00D13757" w:rsidRDefault="00D13757" w:rsidP="00D13757">
      <w:pPr>
        <w:pStyle w:val="Odstavecseseznamem"/>
        <w:jc w:val="both"/>
        <w:rPr>
          <w:b/>
        </w:rPr>
      </w:pPr>
    </w:p>
    <w:p w:rsidR="00196B26" w:rsidRDefault="00196B26" w:rsidP="00196B26">
      <w:r>
        <w:t>Pro:</w:t>
      </w:r>
      <w:r>
        <w:tab/>
        <w:t>9</w:t>
      </w:r>
      <w:r>
        <w:tab/>
        <w:t>Proti:</w:t>
      </w:r>
      <w:r>
        <w:tab/>
        <w:t>0</w:t>
      </w:r>
      <w:r>
        <w:tab/>
        <w:t>Zdržel se:</w:t>
      </w:r>
      <w:r>
        <w:tab/>
        <w:t>0</w:t>
      </w:r>
    </w:p>
    <w:p w:rsidR="00196B26" w:rsidRDefault="00196B26" w:rsidP="00D13757">
      <w:pPr>
        <w:pStyle w:val="Odstavecseseznamem"/>
        <w:jc w:val="both"/>
        <w:rPr>
          <w:b/>
        </w:rPr>
      </w:pPr>
    </w:p>
    <w:p w:rsidR="00D13757" w:rsidRPr="00D13757" w:rsidRDefault="00D13757" w:rsidP="00D13757">
      <w:pPr>
        <w:pStyle w:val="Odstavecseseznamem"/>
        <w:numPr>
          <w:ilvl w:val="0"/>
          <w:numId w:val="39"/>
        </w:numPr>
        <w:jc w:val="both"/>
        <w:rPr>
          <w:b/>
        </w:rPr>
      </w:pPr>
      <w:r w:rsidRPr="00D13757">
        <w:rPr>
          <w:b/>
        </w:rPr>
        <w:t>Schválení dodatku č. 13 ke smlouvě o prodeji a dodávce pitné vody</w:t>
      </w:r>
    </w:p>
    <w:p w:rsidR="004C5B93" w:rsidRPr="004C5B93" w:rsidRDefault="004C5B93" w:rsidP="004C5B93">
      <w:pPr>
        <w:jc w:val="both"/>
        <w:rPr>
          <w:b/>
        </w:rPr>
      </w:pPr>
    </w:p>
    <w:p w:rsidR="00055F22" w:rsidRDefault="00D13757" w:rsidP="00055F22">
      <w:r>
        <w:t xml:space="preserve">ZO schvaluje dodatek č. 13 ke smlouvě o prodeji a dodávce pitné vody pro veřejnou potřebu uzavřené dne </w:t>
      </w:r>
      <w:proofErr w:type="gramStart"/>
      <w:r>
        <w:t>16.1.2006</w:t>
      </w:r>
      <w:proofErr w:type="gramEnd"/>
      <w:r>
        <w:t>, mezi Obcí Postřelmov a Obcí Lesnice, částka na rok 2019 činí 28,12,- Kč</w:t>
      </w:r>
    </w:p>
    <w:p w:rsidR="008027CE" w:rsidRDefault="008027CE" w:rsidP="00055F22"/>
    <w:p w:rsidR="008027CE" w:rsidRDefault="008027CE" w:rsidP="008027CE">
      <w:r>
        <w:t>Pro:</w:t>
      </w:r>
      <w:r>
        <w:tab/>
      </w:r>
      <w:r w:rsidR="00D64484">
        <w:t>9</w:t>
      </w:r>
      <w:r>
        <w:tab/>
        <w:t>Proti:</w:t>
      </w:r>
      <w:r>
        <w:tab/>
        <w:t>0</w:t>
      </w:r>
      <w:r>
        <w:tab/>
        <w:t>Zdržel se:</w:t>
      </w:r>
      <w:r>
        <w:tab/>
        <w:t>0</w:t>
      </w:r>
    </w:p>
    <w:p w:rsidR="008027CE" w:rsidRDefault="008027CE" w:rsidP="00055F22"/>
    <w:p w:rsidR="00627195" w:rsidRPr="009D4A1F" w:rsidRDefault="009D4A1F" w:rsidP="00055F22">
      <w:pPr>
        <w:pStyle w:val="Odstavecseseznamem"/>
        <w:numPr>
          <w:ilvl w:val="0"/>
          <w:numId w:val="39"/>
        </w:numPr>
      </w:pPr>
      <w:r>
        <w:rPr>
          <w:b/>
        </w:rPr>
        <w:t>V</w:t>
      </w:r>
      <w:r w:rsidR="00055F22" w:rsidRPr="00055F22">
        <w:rPr>
          <w:b/>
        </w:rPr>
        <w:t>ýběrového řízení na akci „Stavební obvod Lesnice – lokalita u hřbitova“</w:t>
      </w:r>
    </w:p>
    <w:p w:rsidR="009D4A1F" w:rsidRPr="009D4A1F" w:rsidRDefault="009D4A1F" w:rsidP="009D4A1F">
      <w:pPr>
        <w:ind w:left="360"/>
      </w:pPr>
    </w:p>
    <w:p w:rsidR="009D4A1F" w:rsidRPr="00055F22" w:rsidRDefault="009D4A1F" w:rsidP="009D4A1F">
      <w:r>
        <w:t xml:space="preserve">Starosta informoval zastupitele o schůzce s firmou Osigeno, která pro obec bude administrovat tuto akci. Termín schůzky je </w:t>
      </w:r>
      <w:proofErr w:type="gramStart"/>
      <w:r>
        <w:t>3.1.2019</w:t>
      </w:r>
      <w:proofErr w:type="gramEnd"/>
    </w:p>
    <w:p w:rsidR="00F13C1E" w:rsidRDefault="00F13C1E" w:rsidP="00F13C1E">
      <w:pPr>
        <w:rPr>
          <w:b/>
        </w:rPr>
      </w:pPr>
    </w:p>
    <w:p w:rsidR="00055F22" w:rsidRPr="00055F22" w:rsidRDefault="00055F22" w:rsidP="00055F22">
      <w:r>
        <w:t xml:space="preserve">ZO </w:t>
      </w:r>
      <w:r w:rsidR="009D4A1F">
        <w:t xml:space="preserve">bere na vědomí </w:t>
      </w:r>
    </w:p>
    <w:p w:rsidR="00055F22" w:rsidRDefault="00055F22" w:rsidP="00F13C1E">
      <w:pPr>
        <w:rPr>
          <w:b/>
        </w:rPr>
      </w:pPr>
    </w:p>
    <w:p w:rsidR="00055F22" w:rsidRDefault="00055F22" w:rsidP="00055F22">
      <w:r>
        <w:t>Pro:</w:t>
      </w:r>
      <w:r>
        <w:tab/>
      </w:r>
      <w:r>
        <w:tab/>
        <w:t>Proti:</w:t>
      </w:r>
      <w:r>
        <w:tab/>
        <w:t>0</w:t>
      </w:r>
      <w:r>
        <w:tab/>
        <w:t>Zdržel se:</w:t>
      </w:r>
      <w:r>
        <w:tab/>
        <w:t>0</w:t>
      </w:r>
    </w:p>
    <w:p w:rsidR="00055F22" w:rsidRDefault="00055F22" w:rsidP="00F13C1E">
      <w:pPr>
        <w:rPr>
          <w:b/>
        </w:rPr>
      </w:pPr>
    </w:p>
    <w:p w:rsidR="00981839" w:rsidRDefault="00981839" w:rsidP="003008FB">
      <w:pPr>
        <w:jc w:val="both"/>
        <w:rPr>
          <w:b/>
        </w:rPr>
      </w:pPr>
      <w:r>
        <w:rPr>
          <w:b/>
        </w:rPr>
        <w:t>1</w:t>
      </w:r>
      <w:r w:rsidR="008027CE">
        <w:rPr>
          <w:b/>
        </w:rPr>
        <w:t>0</w:t>
      </w:r>
      <w:r>
        <w:rPr>
          <w:b/>
        </w:rPr>
        <w:t>. Diskuze</w:t>
      </w:r>
    </w:p>
    <w:p w:rsidR="00BE3880" w:rsidRPr="00BE3880" w:rsidRDefault="00BE3880" w:rsidP="003008FB">
      <w:pPr>
        <w:jc w:val="both"/>
      </w:pPr>
      <w:r w:rsidRPr="00BE3880">
        <w:t xml:space="preserve">p. </w:t>
      </w:r>
      <w:proofErr w:type="spellStart"/>
      <w:r w:rsidRPr="00BE3880">
        <w:t>Jarkovská</w:t>
      </w:r>
      <w:proofErr w:type="spellEnd"/>
      <w:r w:rsidRPr="00BE3880">
        <w:t xml:space="preserve"> – dotaz zda by se usnesení zastupitelstva mohly dávat do zpravodaje</w:t>
      </w:r>
    </w:p>
    <w:p w:rsidR="00BE3880" w:rsidRDefault="00BE3880" w:rsidP="003008FB">
      <w:pPr>
        <w:jc w:val="both"/>
      </w:pPr>
      <w:r w:rsidRPr="00BE3880">
        <w:t>p. Skalický – dotaz na kalnou vodu v sobotu 15.12.</w:t>
      </w:r>
    </w:p>
    <w:p w:rsidR="00BE3880" w:rsidRPr="00BE3880" w:rsidRDefault="00BE3880" w:rsidP="003008FB">
      <w:pPr>
        <w:jc w:val="both"/>
      </w:pPr>
      <w:r>
        <w:t xml:space="preserve">p. </w:t>
      </w:r>
      <w:proofErr w:type="spellStart"/>
      <w:r>
        <w:t>Dtirichová</w:t>
      </w:r>
      <w:proofErr w:type="spellEnd"/>
      <w:r>
        <w:t xml:space="preserve"> – dotaz na funkčnost kostelních hodin</w:t>
      </w:r>
    </w:p>
    <w:p w:rsidR="005F56DB" w:rsidRDefault="005F56DB" w:rsidP="003008FB">
      <w:pPr>
        <w:jc w:val="both"/>
      </w:pPr>
    </w:p>
    <w:p w:rsidR="005F56DB" w:rsidRDefault="005F56DB" w:rsidP="003008FB">
      <w:pPr>
        <w:jc w:val="both"/>
        <w:rPr>
          <w:b/>
        </w:rPr>
      </w:pPr>
    </w:p>
    <w:p w:rsidR="00CF1CF0" w:rsidRPr="003F21D6" w:rsidRDefault="00374DB1" w:rsidP="003008FB">
      <w:pPr>
        <w:jc w:val="both"/>
        <w:rPr>
          <w:b/>
        </w:rPr>
      </w:pPr>
      <w:r>
        <w:rPr>
          <w:b/>
        </w:rPr>
        <w:t>1</w:t>
      </w:r>
      <w:r w:rsidR="008027CE">
        <w:rPr>
          <w:b/>
        </w:rPr>
        <w:t>1</w:t>
      </w:r>
      <w:r w:rsidR="00981839">
        <w:rPr>
          <w:b/>
        </w:rPr>
        <w:t xml:space="preserve">. </w:t>
      </w:r>
      <w:r w:rsidR="00CF1CF0" w:rsidRPr="003F21D6">
        <w:rPr>
          <w:b/>
        </w:rPr>
        <w:t>Usnesení - Jednotlivé body usnesení byly schvalovány v průběhu jednání zastupitelstva obce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 xml:space="preserve">  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>1</w:t>
      </w:r>
      <w:r w:rsidR="008027CE">
        <w:rPr>
          <w:b/>
        </w:rPr>
        <w:t>2</w:t>
      </w:r>
      <w:r w:rsidR="003008FB" w:rsidRPr="003F21D6">
        <w:rPr>
          <w:b/>
        </w:rPr>
        <w:t>. Závěrem se starosta obce rozloučil s přítomnými a ukončil jednání zastupitelstva</w:t>
      </w: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43170B">
        <w:t xml:space="preserve">starosta: Ing. Jiří Chlebníček    </w:t>
      </w:r>
      <w:r w:rsidR="003B4615">
        <w:tab/>
        <w:t>……………………………</w:t>
      </w:r>
      <w:proofErr w:type="gramStart"/>
      <w:r w:rsidR="003B4615">
        <w:t>…..</w:t>
      </w:r>
      <w:proofErr w:type="gramEnd"/>
      <w:r w:rsidRPr="0043170B">
        <w:t xml:space="preserve">                                   </w:t>
      </w:r>
    </w:p>
    <w:p w:rsidR="003008FB" w:rsidRDefault="003008FB" w:rsidP="0030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08FB" w:rsidRPr="0043170B" w:rsidRDefault="003008FB" w:rsidP="003008FB">
      <w:pPr>
        <w:jc w:val="both"/>
      </w:pPr>
    </w:p>
    <w:p w:rsidR="003B4615" w:rsidRDefault="00B12B80" w:rsidP="00C8064E">
      <w:pPr>
        <w:tabs>
          <w:tab w:val="left" w:pos="2445"/>
        </w:tabs>
        <w:jc w:val="both"/>
      </w:pPr>
      <w:r>
        <w:t xml:space="preserve">ověřovatelé zápisu: </w:t>
      </w:r>
      <w:r w:rsidR="003B4615">
        <w:tab/>
      </w:r>
      <w:r w:rsidR="00204E70">
        <w:t>Soňa Pobucká</w:t>
      </w:r>
      <w:r w:rsidR="003B4615">
        <w:tab/>
        <w:t>………………………………</w:t>
      </w:r>
      <w:proofErr w:type="gramStart"/>
      <w:r w:rsidR="003B4615">
        <w:t>…..</w:t>
      </w:r>
      <w:proofErr w:type="gramEnd"/>
    </w:p>
    <w:p w:rsidR="003B4615" w:rsidRDefault="003B4615" w:rsidP="00C8064E">
      <w:pPr>
        <w:tabs>
          <w:tab w:val="left" w:pos="2445"/>
        </w:tabs>
        <w:jc w:val="both"/>
      </w:pPr>
    </w:p>
    <w:p w:rsidR="00C8064E" w:rsidRDefault="003B4615" w:rsidP="00C8064E">
      <w:pPr>
        <w:tabs>
          <w:tab w:val="left" w:pos="2445"/>
        </w:tabs>
        <w:jc w:val="both"/>
      </w:pPr>
      <w:r>
        <w:tab/>
      </w:r>
      <w:r w:rsidR="00204E70">
        <w:t xml:space="preserve">Jana </w:t>
      </w:r>
      <w:proofErr w:type="spellStart"/>
      <w:r w:rsidR="00204E70">
        <w:t>Plháková</w:t>
      </w:r>
      <w:proofErr w:type="spellEnd"/>
      <w:r>
        <w:tab/>
        <w:t>………………………………</w:t>
      </w:r>
      <w:proofErr w:type="gramStart"/>
      <w:r>
        <w:t>…..</w:t>
      </w:r>
      <w:proofErr w:type="gramEnd"/>
      <w:r w:rsidR="0035740A">
        <w:tab/>
      </w:r>
    </w:p>
    <w:p w:rsidR="00D63C36" w:rsidRDefault="0035740A" w:rsidP="00D63C36">
      <w:pPr>
        <w:tabs>
          <w:tab w:val="left" w:pos="2445"/>
        </w:tabs>
        <w:jc w:val="both"/>
      </w:pPr>
      <w:r>
        <w:tab/>
      </w:r>
      <w:r>
        <w:tab/>
      </w:r>
      <w:r>
        <w:tab/>
        <w:t xml:space="preserve"> </w:t>
      </w:r>
    </w:p>
    <w:p w:rsidR="003008FB" w:rsidRDefault="004779AA" w:rsidP="003008FB">
      <w:pPr>
        <w:jc w:val="both"/>
      </w:pPr>
      <w:r>
        <w:tab/>
      </w:r>
      <w:r>
        <w:tab/>
      </w:r>
      <w:r w:rsidR="00A55C86">
        <w:tab/>
      </w:r>
      <w:r w:rsidR="00A55C86">
        <w:tab/>
      </w:r>
      <w:r w:rsidR="00A55C86">
        <w:tab/>
      </w:r>
      <w:r w:rsidR="00745ADD">
        <w:t xml:space="preserve">  </w:t>
      </w:r>
    </w:p>
    <w:p w:rsidR="00A55C86" w:rsidRDefault="00A55C86" w:rsidP="003008FB">
      <w:pPr>
        <w:jc w:val="both"/>
      </w:pPr>
    </w:p>
    <w:p w:rsidR="00A55C86" w:rsidRDefault="00A55C86" w:rsidP="00A55C86">
      <w:pPr>
        <w:jc w:val="both"/>
      </w:pPr>
    </w:p>
    <w:p w:rsidR="003B4615" w:rsidRDefault="00A55C86" w:rsidP="00A55C86">
      <w:pPr>
        <w:jc w:val="both"/>
      </w:pPr>
      <w:r>
        <w:t>zapisovatel:</w:t>
      </w:r>
      <w:r>
        <w:tab/>
      </w:r>
      <w:r w:rsidR="003B4615">
        <w:t>Zuzana Žižková</w:t>
      </w:r>
      <w:r w:rsidR="003008FB" w:rsidRPr="0043170B">
        <w:t xml:space="preserve"> </w:t>
      </w:r>
      <w:r w:rsidR="003B4615">
        <w:tab/>
        <w:t>………………………………</w:t>
      </w:r>
    </w:p>
    <w:p w:rsidR="00254E8D" w:rsidRPr="003B4615" w:rsidRDefault="003B4615" w:rsidP="003B4615">
      <w:pPr>
        <w:tabs>
          <w:tab w:val="left" w:pos="3181"/>
        </w:tabs>
      </w:pPr>
      <w:r>
        <w:tab/>
      </w:r>
      <w:r>
        <w:tab/>
      </w:r>
    </w:p>
    <w:sectPr w:rsidR="00254E8D" w:rsidRPr="003B4615" w:rsidSect="00D43B7B">
      <w:pgSz w:w="11906" w:h="16838"/>
      <w:pgMar w:top="851" w:right="141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08F" w:rsidRDefault="008D308F" w:rsidP="00401188">
      <w:r>
        <w:separator/>
      </w:r>
    </w:p>
  </w:endnote>
  <w:endnote w:type="continuationSeparator" w:id="0">
    <w:p w:rsidR="008D308F" w:rsidRDefault="008D308F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08F" w:rsidRDefault="008D308F" w:rsidP="00401188">
      <w:r>
        <w:separator/>
      </w:r>
    </w:p>
  </w:footnote>
  <w:footnote w:type="continuationSeparator" w:id="0">
    <w:p w:rsidR="008D308F" w:rsidRDefault="008D308F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6C5"/>
    <w:multiLevelType w:val="hybridMultilevel"/>
    <w:tmpl w:val="B15C895E"/>
    <w:lvl w:ilvl="0" w:tplc="87E003D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E4101"/>
    <w:multiLevelType w:val="hybridMultilevel"/>
    <w:tmpl w:val="125A53A0"/>
    <w:lvl w:ilvl="0" w:tplc="F316288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17E8D"/>
    <w:multiLevelType w:val="hybridMultilevel"/>
    <w:tmpl w:val="D864F9B0"/>
    <w:lvl w:ilvl="0" w:tplc="2F04F26C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9F4772E"/>
    <w:multiLevelType w:val="hybridMultilevel"/>
    <w:tmpl w:val="0458F5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F70F7"/>
    <w:multiLevelType w:val="hybridMultilevel"/>
    <w:tmpl w:val="18EEC958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C89058D"/>
    <w:multiLevelType w:val="hybridMultilevel"/>
    <w:tmpl w:val="C81EA1AA"/>
    <w:lvl w:ilvl="0" w:tplc="39B4125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47A72"/>
    <w:multiLevelType w:val="hybridMultilevel"/>
    <w:tmpl w:val="B47451F6"/>
    <w:lvl w:ilvl="0" w:tplc="994447C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06FED"/>
    <w:multiLevelType w:val="hybridMultilevel"/>
    <w:tmpl w:val="2A7C20CC"/>
    <w:lvl w:ilvl="0" w:tplc="E7F8CA9C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9457F"/>
    <w:multiLevelType w:val="hybridMultilevel"/>
    <w:tmpl w:val="D39A3E2A"/>
    <w:lvl w:ilvl="0" w:tplc="0405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9F2FE1"/>
    <w:multiLevelType w:val="hybridMultilevel"/>
    <w:tmpl w:val="D988B26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00E15"/>
    <w:multiLevelType w:val="hybridMultilevel"/>
    <w:tmpl w:val="CCF8F84C"/>
    <w:lvl w:ilvl="0" w:tplc="D596695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F0F71"/>
    <w:multiLevelType w:val="hybridMultilevel"/>
    <w:tmpl w:val="535C509C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14595"/>
    <w:multiLevelType w:val="hybridMultilevel"/>
    <w:tmpl w:val="4D60CA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80759"/>
    <w:multiLevelType w:val="hybridMultilevel"/>
    <w:tmpl w:val="CAD25C22"/>
    <w:lvl w:ilvl="0" w:tplc="19788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6A38"/>
    <w:multiLevelType w:val="hybridMultilevel"/>
    <w:tmpl w:val="9E886376"/>
    <w:lvl w:ilvl="0" w:tplc="48AEB20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2D223F9A"/>
    <w:multiLevelType w:val="hybridMultilevel"/>
    <w:tmpl w:val="CE8C7A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0D6"/>
    <w:multiLevelType w:val="hybridMultilevel"/>
    <w:tmpl w:val="73D40418"/>
    <w:lvl w:ilvl="0" w:tplc="725EED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96370"/>
    <w:multiLevelType w:val="hybridMultilevel"/>
    <w:tmpl w:val="61905574"/>
    <w:lvl w:ilvl="0" w:tplc="3ECA20A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06D8B"/>
    <w:multiLevelType w:val="hybridMultilevel"/>
    <w:tmpl w:val="A9C21BFE"/>
    <w:lvl w:ilvl="0" w:tplc="5D00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34093"/>
    <w:multiLevelType w:val="hybridMultilevel"/>
    <w:tmpl w:val="A72E2278"/>
    <w:lvl w:ilvl="0" w:tplc="D938F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D6178"/>
    <w:multiLevelType w:val="hybridMultilevel"/>
    <w:tmpl w:val="8ACEA728"/>
    <w:lvl w:ilvl="0" w:tplc="1D5EDE8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521BD"/>
    <w:multiLevelType w:val="hybridMultilevel"/>
    <w:tmpl w:val="45DC8656"/>
    <w:lvl w:ilvl="0" w:tplc="1EC01F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37CDD"/>
    <w:multiLevelType w:val="hybridMultilevel"/>
    <w:tmpl w:val="E6F61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07327"/>
    <w:multiLevelType w:val="hybridMultilevel"/>
    <w:tmpl w:val="5EAC5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9507E"/>
    <w:multiLevelType w:val="hybridMultilevel"/>
    <w:tmpl w:val="56521298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44C02"/>
    <w:multiLevelType w:val="hybridMultilevel"/>
    <w:tmpl w:val="255A5D3C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5548647E"/>
    <w:multiLevelType w:val="hybridMultilevel"/>
    <w:tmpl w:val="14C8BFF0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55F678AF"/>
    <w:multiLevelType w:val="hybridMultilevel"/>
    <w:tmpl w:val="FAAC3D64"/>
    <w:lvl w:ilvl="0" w:tplc="0332D9B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A09"/>
    <w:multiLevelType w:val="hybridMultilevel"/>
    <w:tmpl w:val="7C229B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7B5AEC"/>
    <w:multiLevelType w:val="hybridMultilevel"/>
    <w:tmpl w:val="B7826CB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E47859"/>
    <w:multiLevelType w:val="hybridMultilevel"/>
    <w:tmpl w:val="789A4852"/>
    <w:lvl w:ilvl="0" w:tplc="7C24DD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18376F"/>
    <w:multiLevelType w:val="hybridMultilevel"/>
    <w:tmpl w:val="B0646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C417E"/>
    <w:multiLevelType w:val="hybridMultilevel"/>
    <w:tmpl w:val="524472BC"/>
    <w:lvl w:ilvl="0" w:tplc="6CA69A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060A97"/>
    <w:multiLevelType w:val="hybridMultilevel"/>
    <w:tmpl w:val="3FCA8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6E3E1C"/>
    <w:multiLevelType w:val="hybridMultilevel"/>
    <w:tmpl w:val="E3746C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C0FD9"/>
    <w:multiLevelType w:val="hybridMultilevel"/>
    <w:tmpl w:val="6E644BB0"/>
    <w:lvl w:ilvl="0" w:tplc="B4A489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E7F8CA9C">
      <w:start w:val="1"/>
      <w:numFmt w:val="upperLetter"/>
      <w:lvlText w:val="%2."/>
      <w:lvlJc w:val="left"/>
      <w:pPr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75C5DA1"/>
    <w:multiLevelType w:val="hybridMultilevel"/>
    <w:tmpl w:val="71BCC3DA"/>
    <w:lvl w:ilvl="0" w:tplc="22547A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D4FA8"/>
    <w:multiLevelType w:val="hybridMultilevel"/>
    <w:tmpl w:val="2592D7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554C6"/>
    <w:multiLevelType w:val="hybridMultilevel"/>
    <w:tmpl w:val="ED72D41C"/>
    <w:lvl w:ilvl="0" w:tplc="4DF2A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F9120F"/>
    <w:multiLevelType w:val="hybridMultilevel"/>
    <w:tmpl w:val="E3746C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A45BB"/>
    <w:multiLevelType w:val="hybridMultilevel"/>
    <w:tmpl w:val="7940ED56"/>
    <w:lvl w:ilvl="0" w:tplc="A28A02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28"/>
  </w:num>
  <w:num w:numId="7">
    <w:abstractNumId w:val="26"/>
  </w:num>
  <w:num w:numId="8">
    <w:abstractNumId w:val="33"/>
  </w:num>
  <w:num w:numId="9">
    <w:abstractNumId w:val="2"/>
  </w:num>
  <w:num w:numId="10">
    <w:abstractNumId w:val="3"/>
  </w:num>
  <w:num w:numId="11">
    <w:abstractNumId w:val="32"/>
  </w:num>
  <w:num w:numId="12">
    <w:abstractNumId w:val="24"/>
  </w:num>
  <w:num w:numId="13">
    <w:abstractNumId w:val="39"/>
  </w:num>
  <w:num w:numId="14">
    <w:abstractNumId w:val="37"/>
  </w:num>
  <w:num w:numId="15">
    <w:abstractNumId w:val="36"/>
  </w:num>
  <w:num w:numId="16">
    <w:abstractNumId w:val="5"/>
  </w:num>
  <w:num w:numId="17">
    <w:abstractNumId w:val="27"/>
  </w:num>
  <w:num w:numId="18">
    <w:abstractNumId w:val="38"/>
  </w:num>
  <w:num w:numId="19">
    <w:abstractNumId w:val="8"/>
  </w:num>
  <w:num w:numId="20">
    <w:abstractNumId w:val="1"/>
  </w:num>
  <w:num w:numId="21">
    <w:abstractNumId w:val="18"/>
  </w:num>
  <w:num w:numId="22">
    <w:abstractNumId w:val="17"/>
  </w:num>
  <w:num w:numId="23">
    <w:abstractNumId w:val="30"/>
  </w:num>
  <w:num w:numId="24">
    <w:abstractNumId w:val="10"/>
  </w:num>
  <w:num w:numId="25">
    <w:abstractNumId w:val="12"/>
  </w:num>
  <w:num w:numId="26">
    <w:abstractNumId w:val="25"/>
  </w:num>
  <w:num w:numId="27">
    <w:abstractNumId w:val="19"/>
  </w:num>
  <w:num w:numId="28">
    <w:abstractNumId w:val="31"/>
  </w:num>
  <w:num w:numId="29">
    <w:abstractNumId w:val="15"/>
  </w:num>
  <w:num w:numId="30">
    <w:abstractNumId w:val="11"/>
  </w:num>
  <w:num w:numId="31">
    <w:abstractNumId w:val="13"/>
  </w:num>
  <w:num w:numId="32">
    <w:abstractNumId w:val="40"/>
  </w:num>
  <w:num w:numId="33">
    <w:abstractNumId w:val="35"/>
  </w:num>
  <w:num w:numId="34">
    <w:abstractNumId w:val="23"/>
  </w:num>
  <w:num w:numId="35">
    <w:abstractNumId w:val="22"/>
  </w:num>
  <w:num w:numId="36">
    <w:abstractNumId w:val="41"/>
  </w:num>
  <w:num w:numId="37">
    <w:abstractNumId w:val="14"/>
  </w:num>
  <w:num w:numId="38">
    <w:abstractNumId w:val="7"/>
  </w:num>
  <w:num w:numId="39">
    <w:abstractNumId w:val="21"/>
  </w:num>
  <w:num w:numId="40">
    <w:abstractNumId w:val="20"/>
  </w:num>
  <w:num w:numId="41">
    <w:abstractNumId w:val="34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056FC"/>
    <w:rsid w:val="0001590A"/>
    <w:rsid w:val="000173F6"/>
    <w:rsid w:val="000206FF"/>
    <w:rsid w:val="00020781"/>
    <w:rsid w:val="00023D74"/>
    <w:rsid w:val="00031917"/>
    <w:rsid w:val="00032F70"/>
    <w:rsid w:val="000356AE"/>
    <w:rsid w:val="00036A44"/>
    <w:rsid w:val="00055508"/>
    <w:rsid w:val="000556CA"/>
    <w:rsid w:val="00055F22"/>
    <w:rsid w:val="00062865"/>
    <w:rsid w:val="00065FE7"/>
    <w:rsid w:val="00074CED"/>
    <w:rsid w:val="00082A32"/>
    <w:rsid w:val="00083BF8"/>
    <w:rsid w:val="00097AE2"/>
    <w:rsid w:val="00097FD7"/>
    <w:rsid w:val="000A0381"/>
    <w:rsid w:val="000A16C8"/>
    <w:rsid w:val="000A1834"/>
    <w:rsid w:val="000A4F38"/>
    <w:rsid w:val="000A5403"/>
    <w:rsid w:val="000B19FC"/>
    <w:rsid w:val="000B7CDD"/>
    <w:rsid w:val="000D26D7"/>
    <w:rsid w:val="000D2D54"/>
    <w:rsid w:val="000D4150"/>
    <w:rsid w:val="000D53C9"/>
    <w:rsid w:val="000E0AFB"/>
    <w:rsid w:val="000E3D65"/>
    <w:rsid w:val="000E54A1"/>
    <w:rsid w:val="000E61C6"/>
    <w:rsid w:val="000F66D2"/>
    <w:rsid w:val="000F7503"/>
    <w:rsid w:val="001013BB"/>
    <w:rsid w:val="00102D12"/>
    <w:rsid w:val="001132E9"/>
    <w:rsid w:val="001205B1"/>
    <w:rsid w:val="00134272"/>
    <w:rsid w:val="00137C5B"/>
    <w:rsid w:val="00145214"/>
    <w:rsid w:val="00151095"/>
    <w:rsid w:val="00151730"/>
    <w:rsid w:val="00151D76"/>
    <w:rsid w:val="00152E63"/>
    <w:rsid w:val="00154B2B"/>
    <w:rsid w:val="0016106E"/>
    <w:rsid w:val="00162B59"/>
    <w:rsid w:val="001652F0"/>
    <w:rsid w:val="00167BD6"/>
    <w:rsid w:val="001709A1"/>
    <w:rsid w:val="001751D5"/>
    <w:rsid w:val="0018340B"/>
    <w:rsid w:val="00183F46"/>
    <w:rsid w:val="00185292"/>
    <w:rsid w:val="00196B26"/>
    <w:rsid w:val="00196F6D"/>
    <w:rsid w:val="001A3C93"/>
    <w:rsid w:val="001B6DA1"/>
    <w:rsid w:val="001C185F"/>
    <w:rsid w:val="001C5EE3"/>
    <w:rsid w:val="001C71FF"/>
    <w:rsid w:val="001D4C94"/>
    <w:rsid w:val="001D6AC8"/>
    <w:rsid w:val="001D76BB"/>
    <w:rsid w:val="001E08D0"/>
    <w:rsid w:val="001F41FA"/>
    <w:rsid w:val="001F441A"/>
    <w:rsid w:val="00204E70"/>
    <w:rsid w:val="002061AF"/>
    <w:rsid w:val="0021186E"/>
    <w:rsid w:val="00214D08"/>
    <w:rsid w:val="00217EF2"/>
    <w:rsid w:val="00230841"/>
    <w:rsid w:val="00233790"/>
    <w:rsid w:val="00241ADB"/>
    <w:rsid w:val="00246B2E"/>
    <w:rsid w:val="00247B71"/>
    <w:rsid w:val="00254E8D"/>
    <w:rsid w:val="0025516C"/>
    <w:rsid w:val="00256008"/>
    <w:rsid w:val="00257184"/>
    <w:rsid w:val="00257E90"/>
    <w:rsid w:val="0026117E"/>
    <w:rsid w:val="00274B64"/>
    <w:rsid w:val="00275556"/>
    <w:rsid w:val="002818FF"/>
    <w:rsid w:val="00284B0A"/>
    <w:rsid w:val="002907AA"/>
    <w:rsid w:val="002969C7"/>
    <w:rsid w:val="002B69C4"/>
    <w:rsid w:val="002C1361"/>
    <w:rsid w:val="002C6022"/>
    <w:rsid w:val="002C7359"/>
    <w:rsid w:val="002D6022"/>
    <w:rsid w:val="002E14A6"/>
    <w:rsid w:val="002E1A25"/>
    <w:rsid w:val="002E552E"/>
    <w:rsid w:val="002E71D7"/>
    <w:rsid w:val="002F1B25"/>
    <w:rsid w:val="002F6403"/>
    <w:rsid w:val="002F710F"/>
    <w:rsid w:val="003008FB"/>
    <w:rsid w:val="00300931"/>
    <w:rsid w:val="00300A76"/>
    <w:rsid w:val="0030128B"/>
    <w:rsid w:val="00302172"/>
    <w:rsid w:val="00310CCA"/>
    <w:rsid w:val="00316EE2"/>
    <w:rsid w:val="003205BE"/>
    <w:rsid w:val="00320C4F"/>
    <w:rsid w:val="00326C57"/>
    <w:rsid w:val="00336683"/>
    <w:rsid w:val="00337609"/>
    <w:rsid w:val="00340428"/>
    <w:rsid w:val="00343C7B"/>
    <w:rsid w:val="00345EF7"/>
    <w:rsid w:val="00347386"/>
    <w:rsid w:val="003520F7"/>
    <w:rsid w:val="0035740A"/>
    <w:rsid w:val="003644F4"/>
    <w:rsid w:val="00371D26"/>
    <w:rsid w:val="00374DB1"/>
    <w:rsid w:val="003770A8"/>
    <w:rsid w:val="00377C4D"/>
    <w:rsid w:val="00382BEA"/>
    <w:rsid w:val="003852A2"/>
    <w:rsid w:val="00390049"/>
    <w:rsid w:val="00397332"/>
    <w:rsid w:val="003A5D0D"/>
    <w:rsid w:val="003B224E"/>
    <w:rsid w:val="003B4615"/>
    <w:rsid w:val="003C56B0"/>
    <w:rsid w:val="003D2235"/>
    <w:rsid w:val="003D699A"/>
    <w:rsid w:val="003E1DD8"/>
    <w:rsid w:val="003F049F"/>
    <w:rsid w:val="003F17A7"/>
    <w:rsid w:val="003F21D6"/>
    <w:rsid w:val="003F4D54"/>
    <w:rsid w:val="003F65DC"/>
    <w:rsid w:val="00400239"/>
    <w:rsid w:val="0040088A"/>
    <w:rsid w:val="00401188"/>
    <w:rsid w:val="00402F85"/>
    <w:rsid w:val="004032B9"/>
    <w:rsid w:val="004053AA"/>
    <w:rsid w:val="00414C60"/>
    <w:rsid w:val="00417812"/>
    <w:rsid w:val="004222E2"/>
    <w:rsid w:val="004224C6"/>
    <w:rsid w:val="00423A7B"/>
    <w:rsid w:val="00424D10"/>
    <w:rsid w:val="004268B6"/>
    <w:rsid w:val="00440DF8"/>
    <w:rsid w:val="0044578F"/>
    <w:rsid w:val="00454996"/>
    <w:rsid w:val="00454FC1"/>
    <w:rsid w:val="004550D3"/>
    <w:rsid w:val="0045529E"/>
    <w:rsid w:val="00455F80"/>
    <w:rsid w:val="0046268D"/>
    <w:rsid w:val="004628D0"/>
    <w:rsid w:val="00462A95"/>
    <w:rsid w:val="00470093"/>
    <w:rsid w:val="00472F4F"/>
    <w:rsid w:val="004732A0"/>
    <w:rsid w:val="00475AF7"/>
    <w:rsid w:val="004779AA"/>
    <w:rsid w:val="00482E49"/>
    <w:rsid w:val="004837B8"/>
    <w:rsid w:val="00485D57"/>
    <w:rsid w:val="00486C1F"/>
    <w:rsid w:val="00491F98"/>
    <w:rsid w:val="00494035"/>
    <w:rsid w:val="004A26F3"/>
    <w:rsid w:val="004B3D6C"/>
    <w:rsid w:val="004B5E78"/>
    <w:rsid w:val="004B6F45"/>
    <w:rsid w:val="004B7AD6"/>
    <w:rsid w:val="004C087B"/>
    <w:rsid w:val="004C5B93"/>
    <w:rsid w:val="004D1595"/>
    <w:rsid w:val="004E2FD5"/>
    <w:rsid w:val="004E58CB"/>
    <w:rsid w:val="004E650A"/>
    <w:rsid w:val="004E713C"/>
    <w:rsid w:val="004F34A5"/>
    <w:rsid w:val="004F7705"/>
    <w:rsid w:val="00503723"/>
    <w:rsid w:val="005055ED"/>
    <w:rsid w:val="00507430"/>
    <w:rsid w:val="00510E69"/>
    <w:rsid w:val="005114A6"/>
    <w:rsid w:val="00513D3B"/>
    <w:rsid w:val="00525441"/>
    <w:rsid w:val="00536630"/>
    <w:rsid w:val="00557504"/>
    <w:rsid w:val="00561BBF"/>
    <w:rsid w:val="00561FBF"/>
    <w:rsid w:val="0056568F"/>
    <w:rsid w:val="0056591B"/>
    <w:rsid w:val="00566DB0"/>
    <w:rsid w:val="005670BC"/>
    <w:rsid w:val="0057138D"/>
    <w:rsid w:val="00571F32"/>
    <w:rsid w:val="00571F99"/>
    <w:rsid w:val="0057206F"/>
    <w:rsid w:val="00572174"/>
    <w:rsid w:val="00584259"/>
    <w:rsid w:val="0058461E"/>
    <w:rsid w:val="005939B2"/>
    <w:rsid w:val="0059574B"/>
    <w:rsid w:val="005A01B5"/>
    <w:rsid w:val="005A1B96"/>
    <w:rsid w:val="005A2ED4"/>
    <w:rsid w:val="005A4A19"/>
    <w:rsid w:val="005B08F3"/>
    <w:rsid w:val="005C09EA"/>
    <w:rsid w:val="005C21D0"/>
    <w:rsid w:val="005C4C57"/>
    <w:rsid w:val="005D0BAC"/>
    <w:rsid w:val="005E2907"/>
    <w:rsid w:val="005F0708"/>
    <w:rsid w:val="005F264A"/>
    <w:rsid w:val="005F41BE"/>
    <w:rsid w:val="005F56DB"/>
    <w:rsid w:val="00606633"/>
    <w:rsid w:val="0061049B"/>
    <w:rsid w:val="006156A8"/>
    <w:rsid w:val="00624510"/>
    <w:rsid w:val="0062645F"/>
    <w:rsid w:val="00627195"/>
    <w:rsid w:val="0063671F"/>
    <w:rsid w:val="006413B4"/>
    <w:rsid w:val="00643034"/>
    <w:rsid w:val="00644251"/>
    <w:rsid w:val="0064536B"/>
    <w:rsid w:val="00646A47"/>
    <w:rsid w:val="00646CA1"/>
    <w:rsid w:val="00647D77"/>
    <w:rsid w:val="0065595B"/>
    <w:rsid w:val="00656EA1"/>
    <w:rsid w:val="00663D3C"/>
    <w:rsid w:val="00673B76"/>
    <w:rsid w:val="006753D8"/>
    <w:rsid w:val="00694472"/>
    <w:rsid w:val="006A6CAD"/>
    <w:rsid w:val="006B5F1E"/>
    <w:rsid w:val="006C067D"/>
    <w:rsid w:val="006C2181"/>
    <w:rsid w:val="006C4E9A"/>
    <w:rsid w:val="006C6F8C"/>
    <w:rsid w:val="006D13E5"/>
    <w:rsid w:val="006D7AED"/>
    <w:rsid w:val="006E1D17"/>
    <w:rsid w:val="006E2EB0"/>
    <w:rsid w:val="006E568E"/>
    <w:rsid w:val="006F186B"/>
    <w:rsid w:val="00702388"/>
    <w:rsid w:val="00702490"/>
    <w:rsid w:val="007041A1"/>
    <w:rsid w:val="00704283"/>
    <w:rsid w:val="00712F33"/>
    <w:rsid w:val="007131FC"/>
    <w:rsid w:val="00713DEA"/>
    <w:rsid w:val="007225E6"/>
    <w:rsid w:val="007263ED"/>
    <w:rsid w:val="0073114E"/>
    <w:rsid w:val="00742C24"/>
    <w:rsid w:val="007435B1"/>
    <w:rsid w:val="00745ADD"/>
    <w:rsid w:val="00750FF8"/>
    <w:rsid w:val="00752D15"/>
    <w:rsid w:val="00754ED4"/>
    <w:rsid w:val="0075546E"/>
    <w:rsid w:val="0075589F"/>
    <w:rsid w:val="007634D9"/>
    <w:rsid w:val="00764FB7"/>
    <w:rsid w:val="0076649E"/>
    <w:rsid w:val="0077158F"/>
    <w:rsid w:val="00773A50"/>
    <w:rsid w:val="0077667E"/>
    <w:rsid w:val="007821C4"/>
    <w:rsid w:val="00782E4B"/>
    <w:rsid w:val="007839C8"/>
    <w:rsid w:val="0079197F"/>
    <w:rsid w:val="0079291D"/>
    <w:rsid w:val="00792F15"/>
    <w:rsid w:val="007A3277"/>
    <w:rsid w:val="007A3E40"/>
    <w:rsid w:val="007A563B"/>
    <w:rsid w:val="007B129E"/>
    <w:rsid w:val="007B16BC"/>
    <w:rsid w:val="007B73A5"/>
    <w:rsid w:val="007C0EEA"/>
    <w:rsid w:val="007D0D22"/>
    <w:rsid w:val="007D117A"/>
    <w:rsid w:val="007E125F"/>
    <w:rsid w:val="007F3513"/>
    <w:rsid w:val="007F507C"/>
    <w:rsid w:val="008002ED"/>
    <w:rsid w:val="008023CD"/>
    <w:rsid w:val="008027CE"/>
    <w:rsid w:val="00802D5E"/>
    <w:rsid w:val="00805C66"/>
    <w:rsid w:val="0081511D"/>
    <w:rsid w:val="008176A3"/>
    <w:rsid w:val="00822827"/>
    <w:rsid w:val="00823D2B"/>
    <w:rsid w:val="00831DC6"/>
    <w:rsid w:val="00835452"/>
    <w:rsid w:val="0083670F"/>
    <w:rsid w:val="00836934"/>
    <w:rsid w:val="00840FAC"/>
    <w:rsid w:val="00841201"/>
    <w:rsid w:val="00844D48"/>
    <w:rsid w:val="0084695B"/>
    <w:rsid w:val="00851A36"/>
    <w:rsid w:val="00851A7C"/>
    <w:rsid w:val="00852F24"/>
    <w:rsid w:val="00854778"/>
    <w:rsid w:val="008563AB"/>
    <w:rsid w:val="00862E01"/>
    <w:rsid w:val="00864D48"/>
    <w:rsid w:val="00865015"/>
    <w:rsid w:val="00866466"/>
    <w:rsid w:val="00872136"/>
    <w:rsid w:val="00874E34"/>
    <w:rsid w:val="008815BE"/>
    <w:rsid w:val="00883181"/>
    <w:rsid w:val="00886AC0"/>
    <w:rsid w:val="00886D6A"/>
    <w:rsid w:val="00887F66"/>
    <w:rsid w:val="00891273"/>
    <w:rsid w:val="008A1FF6"/>
    <w:rsid w:val="008A6042"/>
    <w:rsid w:val="008A655B"/>
    <w:rsid w:val="008A7110"/>
    <w:rsid w:val="008A78EE"/>
    <w:rsid w:val="008B1106"/>
    <w:rsid w:val="008B180E"/>
    <w:rsid w:val="008B2B98"/>
    <w:rsid w:val="008C25AC"/>
    <w:rsid w:val="008C4728"/>
    <w:rsid w:val="008C56C0"/>
    <w:rsid w:val="008C5FA3"/>
    <w:rsid w:val="008D308F"/>
    <w:rsid w:val="008D5053"/>
    <w:rsid w:val="008D6900"/>
    <w:rsid w:val="008E1C4A"/>
    <w:rsid w:val="008E3242"/>
    <w:rsid w:val="008E502C"/>
    <w:rsid w:val="008F3684"/>
    <w:rsid w:val="008F45F6"/>
    <w:rsid w:val="008F48F8"/>
    <w:rsid w:val="008F6DF5"/>
    <w:rsid w:val="008F7580"/>
    <w:rsid w:val="0090405B"/>
    <w:rsid w:val="00906F96"/>
    <w:rsid w:val="0090710D"/>
    <w:rsid w:val="00913AEF"/>
    <w:rsid w:val="00913D15"/>
    <w:rsid w:val="00915988"/>
    <w:rsid w:val="00922EC2"/>
    <w:rsid w:val="00926649"/>
    <w:rsid w:val="00930AB8"/>
    <w:rsid w:val="00945C4A"/>
    <w:rsid w:val="009474F9"/>
    <w:rsid w:val="0095046A"/>
    <w:rsid w:val="00951FA6"/>
    <w:rsid w:val="00952F78"/>
    <w:rsid w:val="00963BA5"/>
    <w:rsid w:val="00965EF1"/>
    <w:rsid w:val="009675B5"/>
    <w:rsid w:val="0097021B"/>
    <w:rsid w:val="00973390"/>
    <w:rsid w:val="009745D7"/>
    <w:rsid w:val="00981596"/>
    <w:rsid w:val="00981839"/>
    <w:rsid w:val="00981B5F"/>
    <w:rsid w:val="00984C92"/>
    <w:rsid w:val="00985B34"/>
    <w:rsid w:val="00991C75"/>
    <w:rsid w:val="00996CBD"/>
    <w:rsid w:val="009A3922"/>
    <w:rsid w:val="009A7A3B"/>
    <w:rsid w:val="009B27A7"/>
    <w:rsid w:val="009B3A0C"/>
    <w:rsid w:val="009B63B0"/>
    <w:rsid w:val="009C467D"/>
    <w:rsid w:val="009C4F5A"/>
    <w:rsid w:val="009D1CEA"/>
    <w:rsid w:val="009D38AB"/>
    <w:rsid w:val="009D3F83"/>
    <w:rsid w:val="009D4A1F"/>
    <w:rsid w:val="009D709A"/>
    <w:rsid w:val="009E1CCC"/>
    <w:rsid w:val="009E2769"/>
    <w:rsid w:val="009E3FFC"/>
    <w:rsid w:val="009E4CA2"/>
    <w:rsid w:val="009E7113"/>
    <w:rsid w:val="009E7ADF"/>
    <w:rsid w:val="009F0A75"/>
    <w:rsid w:val="009F357A"/>
    <w:rsid w:val="009F409D"/>
    <w:rsid w:val="00A149B2"/>
    <w:rsid w:val="00A271DC"/>
    <w:rsid w:val="00A3055F"/>
    <w:rsid w:val="00A35405"/>
    <w:rsid w:val="00A40B8B"/>
    <w:rsid w:val="00A43A28"/>
    <w:rsid w:val="00A52A73"/>
    <w:rsid w:val="00A53301"/>
    <w:rsid w:val="00A53B8B"/>
    <w:rsid w:val="00A55814"/>
    <w:rsid w:val="00A55C86"/>
    <w:rsid w:val="00A631B6"/>
    <w:rsid w:val="00A64A19"/>
    <w:rsid w:val="00A65531"/>
    <w:rsid w:val="00A67D0B"/>
    <w:rsid w:val="00A737CA"/>
    <w:rsid w:val="00A74A58"/>
    <w:rsid w:val="00A752E1"/>
    <w:rsid w:val="00A7688D"/>
    <w:rsid w:val="00A77083"/>
    <w:rsid w:val="00A77BAC"/>
    <w:rsid w:val="00A868C6"/>
    <w:rsid w:val="00A877FF"/>
    <w:rsid w:val="00A92984"/>
    <w:rsid w:val="00A94FE3"/>
    <w:rsid w:val="00A9621D"/>
    <w:rsid w:val="00A96AC1"/>
    <w:rsid w:val="00A976F3"/>
    <w:rsid w:val="00AA30B9"/>
    <w:rsid w:val="00AA3AC1"/>
    <w:rsid w:val="00AA4B91"/>
    <w:rsid w:val="00AB5897"/>
    <w:rsid w:val="00AB5C29"/>
    <w:rsid w:val="00AB6908"/>
    <w:rsid w:val="00AC1758"/>
    <w:rsid w:val="00AC29E7"/>
    <w:rsid w:val="00AC2F90"/>
    <w:rsid w:val="00AC32D8"/>
    <w:rsid w:val="00AC3421"/>
    <w:rsid w:val="00AC5672"/>
    <w:rsid w:val="00AD044E"/>
    <w:rsid w:val="00AD24F8"/>
    <w:rsid w:val="00AD5EE8"/>
    <w:rsid w:val="00AD7C90"/>
    <w:rsid w:val="00AE1FC2"/>
    <w:rsid w:val="00AF3CE9"/>
    <w:rsid w:val="00AF44BB"/>
    <w:rsid w:val="00B05590"/>
    <w:rsid w:val="00B12B80"/>
    <w:rsid w:val="00B138F1"/>
    <w:rsid w:val="00B15CF5"/>
    <w:rsid w:val="00B25CFF"/>
    <w:rsid w:val="00B33CBF"/>
    <w:rsid w:val="00B35C57"/>
    <w:rsid w:val="00B46FDA"/>
    <w:rsid w:val="00B5446B"/>
    <w:rsid w:val="00B64BF1"/>
    <w:rsid w:val="00B678D8"/>
    <w:rsid w:val="00B728D2"/>
    <w:rsid w:val="00B72B48"/>
    <w:rsid w:val="00B74E70"/>
    <w:rsid w:val="00B755CC"/>
    <w:rsid w:val="00B75847"/>
    <w:rsid w:val="00B77342"/>
    <w:rsid w:val="00B779CE"/>
    <w:rsid w:val="00B93485"/>
    <w:rsid w:val="00B94198"/>
    <w:rsid w:val="00B94B10"/>
    <w:rsid w:val="00B96C35"/>
    <w:rsid w:val="00B97446"/>
    <w:rsid w:val="00BA745A"/>
    <w:rsid w:val="00BB1E5E"/>
    <w:rsid w:val="00BB4DFF"/>
    <w:rsid w:val="00BB66BB"/>
    <w:rsid w:val="00BB7A12"/>
    <w:rsid w:val="00BC4EBB"/>
    <w:rsid w:val="00BD4544"/>
    <w:rsid w:val="00BE3880"/>
    <w:rsid w:val="00BE6F06"/>
    <w:rsid w:val="00BF2FB0"/>
    <w:rsid w:val="00BF37FE"/>
    <w:rsid w:val="00C02FD4"/>
    <w:rsid w:val="00C04D62"/>
    <w:rsid w:val="00C118F6"/>
    <w:rsid w:val="00C27D50"/>
    <w:rsid w:val="00C31381"/>
    <w:rsid w:val="00C3189D"/>
    <w:rsid w:val="00C31C57"/>
    <w:rsid w:val="00C35854"/>
    <w:rsid w:val="00C374E1"/>
    <w:rsid w:val="00C40904"/>
    <w:rsid w:val="00C44C90"/>
    <w:rsid w:val="00C502BE"/>
    <w:rsid w:val="00C53B03"/>
    <w:rsid w:val="00C60E6A"/>
    <w:rsid w:val="00C623B4"/>
    <w:rsid w:val="00C726A6"/>
    <w:rsid w:val="00C8064E"/>
    <w:rsid w:val="00C869DD"/>
    <w:rsid w:val="00C8718A"/>
    <w:rsid w:val="00C91E05"/>
    <w:rsid w:val="00C92732"/>
    <w:rsid w:val="00C96CE3"/>
    <w:rsid w:val="00C97EF3"/>
    <w:rsid w:val="00CA77E9"/>
    <w:rsid w:val="00CB329F"/>
    <w:rsid w:val="00CB6632"/>
    <w:rsid w:val="00CC10C0"/>
    <w:rsid w:val="00CC7285"/>
    <w:rsid w:val="00CC7FCE"/>
    <w:rsid w:val="00CD54DB"/>
    <w:rsid w:val="00CE007A"/>
    <w:rsid w:val="00CE1F79"/>
    <w:rsid w:val="00CE7777"/>
    <w:rsid w:val="00CE7AAF"/>
    <w:rsid w:val="00CF02A1"/>
    <w:rsid w:val="00CF1CF0"/>
    <w:rsid w:val="00D02AF4"/>
    <w:rsid w:val="00D02E26"/>
    <w:rsid w:val="00D02EE9"/>
    <w:rsid w:val="00D10B50"/>
    <w:rsid w:val="00D13757"/>
    <w:rsid w:val="00D150DA"/>
    <w:rsid w:val="00D16EDE"/>
    <w:rsid w:val="00D22BF6"/>
    <w:rsid w:val="00D23E49"/>
    <w:rsid w:val="00D2415D"/>
    <w:rsid w:val="00D270BB"/>
    <w:rsid w:val="00D31F13"/>
    <w:rsid w:val="00D42DF0"/>
    <w:rsid w:val="00D43B7B"/>
    <w:rsid w:val="00D617C7"/>
    <w:rsid w:val="00D63C36"/>
    <w:rsid w:val="00D64484"/>
    <w:rsid w:val="00D70E52"/>
    <w:rsid w:val="00D81338"/>
    <w:rsid w:val="00D83DAE"/>
    <w:rsid w:val="00D9073A"/>
    <w:rsid w:val="00D912BA"/>
    <w:rsid w:val="00D95F5D"/>
    <w:rsid w:val="00D96F31"/>
    <w:rsid w:val="00DC1B65"/>
    <w:rsid w:val="00DC26E4"/>
    <w:rsid w:val="00DC7195"/>
    <w:rsid w:val="00DD06FE"/>
    <w:rsid w:val="00DD0747"/>
    <w:rsid w:val="00DD0762"/>
    <w:rsid w:val="00DD08D9"/>
    <w:rsid w:val="00DD312F"/>
    <w:rsid w:val="00DE235B"/>
    <w:rsid w:val="00DE2D49"/>
    <w:rsid w:val="00DF00E2"/>
    <w:rsid w:val="00DF2A0E"/>
    <w:rsid w:val="00DF75B0"/>
    <w:rsid w:val="00E009F8"/>
    <w:rsid w:val="00E0370C"/>
    <w:rsid w:val="00E25D8D"/>
    <w:rsid w:val="00E26424"/>
    <w:rsid w:val="00E33C4E"/>
    <w:rsid w:val="00E43E86"/>
    <w:rsid w:val="00E43F27"/>
    <w:rsid w:val="00E54632"/>
    <w:rsid w:val="00E56E59"/>
    <w:rsid w:val="00E651C3"/>
    <w:rsid w:val="00E72854"/>
    <w:rsid w:val="00E93F08"/>
    <w:rsid w:val="00E9708C"/>
    <w:rsid w:val="00EA0429"/>
    <w:rsid w:val="00EA32E2"/>
    <w:rsid w:val="00EA5770"/>
    <w:rsid w:val="00EB3A1F"/>
    <w:rsid w:val="00EB5170"/>
    <w:rsid w:val="00EB61B2"/>
    <w:rsid w:val="00EB72DA"/>
    <w:rsid w:val="00EC27A7"/>
    <w:rsid w:val="00ED18B2"/>
    <w:rsid w:val="00ED3650"/>
    <w:rsid w:val="00EE5E1B"/>
    <w:rsid w:val="00EF1468"/>
    <w:rsid w:val="00EF4F13"/>
    <w:rsid w:val="00F02E8F"/>
    <w:rsid w:val="00F06C85"/>
    <w:rsid w:val="00F12706"/>
    <w:rsid w:val="00F13C1E"/>
    <w:rsid w:val="00F13CFA"/>
    <w:rsid w:val="00F1422C"/>
    <w:rsid w:val="00F15C29"/>
    <w:rsid w:val="00F16810"/>
    <w:rsid w:val="00F266CF"/>
    <w:rsid w:val="00F32354"/>
    <w:rsid w:val="00F33155"/>
    <w:rsid w:val="00F35096"/>
    <w:rsid w:val="00F422A7"/>
    <w:rsid w:val="00F43414"/>
    <w:rsid w:val="00F53BA3"/>
    <w:rsid w:val="00F62B7D"/>
    <w:rsid w:val="00F631DE"/>
    <w:rsid w:val="00F700FC"/>
    <w:rsid w:val="00F706BE"/>
    <w:rsid w:val="00F70E7E"/>
    <w:rsid w:val="00F7124E"/>
    <w:rsid w:val="00F75E81"/>
    <w:rsid w:val="00F76198"/>
    <w:rsid w:val="00F7749D"/>
    <w:rsid w:val="00F94E0A"/>
    <w:rsid w:val="00FA2189"/>
    <w:rsid w:val="00FA6508"/>
    <w:rsid w:val="00FB230F"/>
    <w:rsid w:val="00FD0CEE"/>
    <w:rsid w:val="00FD5E63"/>
    <w:rsid w:val="00FD6494"/>
    <w:rsid w:val="00FE3ADC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rsid w:val="003644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rt-odstavec">
    <w:name w:val="part-odstavec"/>
    <w:basedOn w:val="Normln"/>
    <w:rsid w:val="00656EA1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CC1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D1FAA-D40E-4CCA-8432-96B1700E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1049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Starosta</cp:lastModifiedBy>
  <cp:revision>2</cp:revision>
  <cp:lastPrinted>2018-12-19T17:42:00Z</cp:lastPrinted>
  <dcterms:created xsi:type="dcterms:W3CDTF">2018-12-19T17:44:00Z</dcterms:created>
  <dcterms:modified xsi:type="dcterms:W3CDTF">2018-12-19T17:44:00Z</dcterms:modified>
</cp:coreProperties>
</file>