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D171" w14:textId="4D560E32" w:rsidR="00743F08" w:rsidRDefault="00743F08" w:rsidP="00743F08">
      <w:pPr>
        <w:tabs>
          <w:tab w:val="left" w:pos="3969"/>
        </w:tabs>
        <w:jc w:val="both"/>
      </w:pPr>
    </w:p>
    <w:p w14:paraId="6FD11A51" w14:textId="1D694CED" w:rsidR="00743F08" w:rsidRDefault="00743F08" w:rsidP="00743F08">
      <w:pPr>
        <w:pStyle w:val="Nadpis11"/>
        <w:pBdr>
          <w:bottom w:val="single" w:sz="4" w:space="3" w:color="000001"/>
        </w:pBdr>
        <w:jc w:val="left"/>
        <w:rPr>
          <w:rFonts w:ascii="Footlight MT Light" w:hAnsi="Footlight MT Light" w:cs="Courier New"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50D5581" wp14:editId="1292BF62">
            <wp:simplePos x="0" y="0"/>
            <wp:positionH relativeFrom="column">
              <wp:posOffset>5057775</wp:posOffset>
            </wp:positionH>
            <wp:positionV relativeFrom="paragraph">
              <wp:posOffset>132715</wp:posOffset>
            </wp:positionV>
            <wp:extent cx="975995" cy="953770"/>
            <wp:effectExtent l="0" t="0" r="0" b="0"/>
            <wp:wrapTight wrapText="bothSides">
              <wp:wrapPolygon edited="0">
                <wp:start x="-1572" y="0"/>
                <wp:lineTo x="-1572" y="19101"/>
                <wp:lineTo x="20361" y="19101"/>
                <wp:lineTo x="20361" y="0"/>
                <wp:lineTo x="-157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79B4A" w14:textId="484515FC" w:rsidR="00743F08" w:rsidRDefault="00743F08" w:rsidP="00743F08">
      <w:pPr>
        <w:pStyle w:val="Nadpis11"/>
        <w:pBdr>
          <w:bottom w:val="single" w:sz="4" w:space="3" w:color="000001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sz w:val="56"/>
          <w:szCs w:val="56"/>
        </w:rPr>
        <w:t xml:space="preserve">Obec Lesnice                                       </w:t>
      </w:r>
    </w:p>
    <w:p w14:paraId="151D4B6A" w14:textId="77777777" w:rsidR="00743F08" w:rsidRDefault="00743F08" w:rsidP="00743F08">
      <w:pPr>
        <w:pStyle w:val="Nadpis1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14:paraId="1FE2D9B5" w14:textId="77777777" w:rsidR="00743F08" w:rsidRDefault="00743F08" w:rsidP="00743F08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obec@lesnice.cz</w:t>
      </w:r>
    </w:p>
    <w:p w14:paraId="5CC6B112" w14:textId="09886A6E" w:rsidR="00743F08" w:rsidRDefault="0021304C" w:rsidP="00743F08">
      <w:pPr>
        <w:pStyle w:val="Nadpis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3C010" wp14:editId="6551ADE0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81785" cy="111125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F257A" w14:textId="77777777" w:rsidR="00743F08" w:rsidRDefault="00743F08" w:rsidP="00743F08">
                            <w:pPr>
                              <w:pStyle w:val="Obsahrmce"/>
                              <w:ind w:left="-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B0D902A" wp14:editId="126062BE">
                                  <wp:extent cx="1592580" cy="1082040"/>
                                  <wp:effectExtent l="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C010" id="Obdélník 2" o:spid="_x0000_s1026" style="position:absolute;left:0;text-align:left;margin-left:7.05pt;margin-top:18.85pt;width:124.5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" stroked="f">
                <v:textbox>
                  <w:txbxContent>
                    <w:p w14:paraId="37BF257A" w14:textId="77777777" w:rsidR="00743F08" w:rsidRDefault="00743F08" w:rsidP="00743F08">
                      <w:pPr>
                        <w:pStyle w:val="Obsahrmce"/>
                        <w:ind w:left="-426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B0D902A" wp14:editId="126062BE">
                            <wp:extent cx="1592580" cy="1082040"/>
                            <wp:effectExtent l="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3F08">
        <w:rPr>
          <w:sz w:val="24"/>
        </w:rPr>
        <w:t xml:space="preserve">                                                                                                  </w:t>
      </w:r>
      <w:r w:rsidR="00743F08">
        <w:rPr>
          <w:rFonts w:ascii="Courier New" w:hAnsi="Courier New" w:cs="Courier New"/>
          <w:bCs/>
          <w:sz w:val="24"/>
        </w:rPr>
        <w:t xml:space="preserve"> </w:t>
      </w:r>
    </w:p>
    <w:p w14:paraId="4D83E1D8" w14:textId="77777777" w:rsidR="00743F08" w:rsidRDefault="00743F08" w:rsidP="00743F08">
      <w:pPr>
        <w:pStyle w:val="Nadpis11"/>
        <w:rPr>
          <w:sz w:val="24"/>
        </w:rPr>
      </w:pPr>
    </w:p>
    <w:p w14:paraId="577C014C" w14:textId="77777777" w:rsidR="00743F08" w:rsidRDefault="00743F08" w:rsidP="00743F08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ZÁPIS A USNESENÍ</w:t>
      </w:r>
    </w:p>
    <w:p w14:paraId="4B4A94AE" w14:textId="35690535" w:rsidR="00743F08" w:rsidRDefault="00743F08" w:rsidP="00743F08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 xml:space="preserve">1. ustavující zasedání Zastupitelstva obce Lesnice </w:t>
      </w:r>
    </w:p>
    <w:p w14:paraId="0736A969" w14:textId="75C5A776" w:rsidR="00743F08" w:rsidRDefault="00743F08" w:rsidP="00743F08">
      <w:pPr>
        <w:pStyle w:val="Nadpis11"/>
        <w:rPr>
          <w:i/>
        </w:rPr>
      </w:pPr>
      <w:r>
        <w:rPr>
          <w:b/>
          <w:i/>
          <w:sz w:val="24"/>
        </w:rPr>
        <w:t>konaného dne 19. 10. 2022 v přísálí kulturního domu v Lesnici</w:t>
      </w:r>
      <w:r>
        <w:rPr>
          <w:i/>
        </w:rPr>
        <w:t xml:space="preserve"> </w:t>
      </w:r>
      <w:r>
        <w:rPr>
          <w:b/>
          <w:i/>
          <w:sz w:val="24"/>
        </w:rPr>
        <w:t>v 17:30 hod</w:t>
      </w:r>
      <w:r>
        <w:rPr>
          <w:i/>
        </w:rPr>
        <w:t>.</w:t>
      </w:r>
    </w:p>
    <w:p w14:paraId="570DDE96" w14:textId="77777777" w:rsidR="00743F08" w:rsidRDefault="00743F08" w:rsidP="00743F08">
      <w:pPr>
        <w:pBdr>
          <w:bottom w:val="single" w:sz="4" w:space="1" w:color="000001"/>
        </w:pBdr>
      </w:pPr>
    </w:p>
    <w:p w14:paraId="4C7D891B" w14:textId="77777777" w:rsidR="00743F08" w:rsidRDefault="00743F08" w:rsidP="00743F08">
      <w:pPr>
        <w:pStyle w:val="Nadpis11"/>
        <w:jc w:val="left"/>
        <w:rPr>
          <w:sz w:val="24"/>
        </w:rPr>
      </w:pPr>
    </w:p>
    <w:p w14:paraId="67B7200F" w14:textId="77777777" w:rsidR="00743F08" w:rsidRDefault="00743F08" w:rsidP="00743F08">
      <w:pPr>
        <w:pStyle w:val="Nadpis11"/>
        <w:jc w:val="left"/>
        <w:rPr>
          <w:sz w:val="24"/>
        </w:rPr>
      </w:pPr>
    </w:p>
    <w:p w14:paraId="656FD61C" w14:textId="66F4F8D3" w:rsidR="00743F08" w:rsidRDefault="00743F08" w:rsidP="00743F08">
      <w:pPr>
        <w:pStyle w:val="Nadpis11"/>
        <w:jc w:val="left"/>
        <w:rPr>
          <w:sz w:val="24"/>
        </w:rPr>
      </w:pPr>
      <w:r>
        <w:rPr>
          <w:sz w:val="24"/>
        </w:rPr>
        <w:t xml:space="preserve">Přítomni: Ing. Jiří Chlebníček, </w:t>
      </w:r>
      <w:r w:rsidRPr="00085040">
        <w:rPr>
          <w:sz w:val="24"/>
        </w:rPr>
        <w:t xml:space="preserve">Jan </w:t>
      </w:r>
      <w:r w:rsidRPr="00E03A6D">
        <w:rPr>
          <w:sz w:val="24"/>
        </w:rPr>
        <w:t xml:space="preserve">Slabý, </w:t>
      </w:r>
      <w:r>
        <w:rPr>
          <w:sz w:val="24"/>
        </w:rPr>
        <w:t xml:space="preserve">Jan Knobloch, </w:t>
      </w:r>
      <w:r w:rsidRPr="00E03A6D">
        <w:rPr>
          <w:sz w:val="24"/>
        </w:rPr>
        <w:t>Jana</w:t>
      </w:r>
      <w:r w:rsidRPr="00085040">
        <w:rPr>
          <w:sz w:val="24"/>
        </w:rPr>
        <w:t xml:space="preserve"> Daříčková</w:t>
      </w:r>
      <w:r>
        <w:rPr>
          <w:sz w:val="24"/>
        </w:rPr>
        <w:t xml:space="preserve">, Ing. Zuzana Žižková, </w:t>
      </w:r>
    </w:p>
    <w:p w14:paraId="09ED164A" w14:textId="77777777" w:rsidR="00743F08" w:rsidRDefault="00743F08" w:rsidP="00743F08">
      <w:r>
        <w:t xml:space="preserve">                Libor Špaček, Michal Hajduk, Ing. Roman Dubový, Ph.D.,MBA, </w:t>
      </w:r>
    </w:p>
    <w:p w14:paraId="0E75EB95" w14:textId="085AE73D" w:rsidR="00743F08" w:rsidRDefault="00743F08" w:rsidP="00743F08">
      <w:r>
        <w:t xml:space="preserve">                Mgr. Zdeňka Václavíková –</w:t>
      </w:r>
      <w:r w:rsidRPr="00085040">
        <w:t xml:space="preserve"> </w:t>
      </w:r>
      <w:r>
        <w:t xml:space="preserve">/9 </w:t>
      </w:r>
      <w:r w:rsidRPr="00085040">
        <w:t xml:space="preserve">členů/  </w:t>
      </w:r>
    </w:p>
    <w:p w14:paraId="5CDB6CD2" w14:textId="3D6635FE" w:rsidR="00743F08" w:rsidRDefault="00743F08" w:rsidP="00743F08">
      <w:pPr>
        <w:pStyle w:val="Nadpis11"/>
        <w:jc w:val="left"/>
        <w:rPr>
          <w:sz w:val="24"/>
        </w:rPr>
      </w:pPr>
      <w:r>
        <w:rPr>
          <w:sz w:val="24"/>
        </w:rPr>
        <w:t>Omluveni: ---</w:t>
      </w:r>
    </w:p>
    <w:p w14:paraId="07C30D97" w14:textId="7B81CB6E" w:rsidR="00743F08" w:rsidRPr="00743F08" w:rsidRDefault="00743F08" w:rsidP="00743F08">
      <w:r>
        <w:t>Nepřítomni: ---</w:t>
      </w:r>
    </w:p>
    <w:p w14:paraId="68EAAF3F" w14:textId="77777777" w:rsidR="00743F08" w:rsidRDefault="00743F08" w:rsidP="00743F08">
      <w:r>
        <w:t>Zapisovatel: Jiřina Linhartová</w:t>
      </w:r>
    </w:p>
    <w:p w14:paraId="3F6AF0D7" w14:textId="36C165FD" w:rsidR="006E2EB0" w:rsidRPr="008E4ABE" w:rsidRDefault="00743F08" w:rsidP="008E4ABE">
      <w:pPr>
        <w:tabs>
          <w:tab w:val="left" w:pos="2445"/>
        </w:tabs>
        <w:jc w:val="both"/>
      </w:pPr>
      <w:r>
        <w:t xml:space="preserve">Ověřovatelé zápisu: </w:t>
      </w:r>
      <w:r w:rsidR="009C00E2">
        <w:t xml:space="preserve">Jan Knobloch, Mgr. Zdeňka Václavíková </w:t>
      </w:r>
    </w:p>
    <w:p w14:paraId="5F045479" w14:textId="77777777" w:rsidR="00F02E8F" w:rsidRDefault="00F02E8F" w:rsidP="00F02E8F">
      <w:pPr>
        <w:jc w:val="both"/>
      </w:pPr>
    </w:p>
    <w:p w14:paraId="310D869E" w14:textId="3F93E30A" w:rsidR="008E4ABE" w:rsidRPr="008E4ABE" w:rsidRDefault="00F02E8F" w:rsidP="008E4ABE">
      <w:pPr>
        <w:jc w:val="both"/>
        <w:rPr>
          <w:i/>
        </w:rPr>
      </w:pPr>
      <w:r w:rsidRPr="00066DA3">
        <w:rPr>
          <w:i/>
        </w:rPr>
        <w:t>Program jednání:</w:t>
      </w:r>
    </w:p>
    <w:p w14:paraId="6EF231CA" w14:textId="77777777" w:rsidR="008E4ABE" w:rsidRDefault="008E4ABE" w:rsidP="008E4ABE">
      <w:pPr>
        <w:ind w:left="360"/>
        <w:rPr>
          <w:sz w:val="28"/>
        </w:rPr>
      </w:pPr>
    </w:p>
    <w:p w14:paraId="5C6CFCC8" w14:textId="64659E7E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Zahájení</w:t>
      </w:r>
    </w:p>
    <w:p w14:paraId="5C2A5BCC" w14:textId="1DE20982" w:rsidR="008E4ABE" w:rsidRPr="008E4ABE" w:rsidRDefault="008E4ABE" w:rsidP="008E4ABE">
      <w:pPr>
        <w:pStyle w:val="Odstavecseseznamem"/>
        <w:numPr>
          <w:ilvl w:val="0"/>
          <w:numId w:val="38"/>
        </w:numPr>
      </w:pPr>
      <w:bookmarkStart w:id="0" w:name="_Hlk511825839"/>
      <w:r w:rsidRPr="008E4ABE">
        <w:t>Výsledky voleb do obecního zastupitelstva</w:t>
      </w:r>
      <w:bookmarkEnd w:id="0"/>
      <w:r w:rsidRPr="008E4ABE">
        <w:t xml:space="preserve"> </w:t>
      </w:r>
    </w:p>
    <w:p w14:paraId="60108476" w14:textId="16E95977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Předání osvědčení o zvolení členům zastupitelstva</w:t>
      </w:r>
    </w:p>
    <w:p w14:paraId="74B69D86" w14:textId="26AB7591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rPr>
          <w:bCs/>
        </w:rPr>
        <w:t>Slib členů zastupitelstva</w:t>
      </w:r>
      <w:r w:rsidRPr="008E4ABE">
        <w:t xml:space="preserve"> </w:t>
      </w:r>
    </w:p>
    <w:p w14:paraId="1CC604C9" w14:textId="77F8E49C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rPr>
          <w:bCs/>
        </w:rPr>
        <w:t>Způsob volby starosty a místostarosty</w:t>
      </w:r>
    </w:p>
    <w:p w14:paraId="73B24418" w14:textId="66FEA668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rPr>
          <w:color w:val="000000"/>
        </w:rPr>
        <w:t>Volba starosty</w:t>
      </w:r>
    </w:p>
    <w:p w14:paraId="18EB4BF3" w14:textId="10F92776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Volba místostarosty</w:t>
      </w:r>
    </w:p>
    <w:p w14:paraId="15CD6D3D" w14:textId="5932BB64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Jmenování finančního a kontrolního výboru</w:t>
      </w:r>
    </w:p>
    <w:p w14:paraId="04E48D56" w14:textId="3DB5669B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 xml:space="preserve">Schválení odměn zastupitelům, nařízení vlády č. 318/2017 Sb., o výši odměn členů zastupitelstev </w:t>
      </w:r>
      <w:r>
        <w:t xml:space="preserve">a </w:t>
      </w:r>
      <w:r w:rsidRPr="008E4ABE">
        <w:t>p</w:t>
      </w:r>
      <w:r w:rsidRPr="008E4ABE">
        <w:rPr>
          <w:color w:val="000000"/>
        </w:rPr>
        <w:t>ověření starosty ke schvalování rozpočtových opatření</w:t>
      </w:r>
    </w:p>
    <w:p w14:paraId="4F0EDD5B" w14:textId="4AE3B212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Rozpočtové opatření č.11</w:t>
      </w:r>
    </w:p>
    <w:p w14:paraId="084EBFFB" w14:textId="6A9F498A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 xml:space="preserve">Schválení investičního záměru TJ Sokol Lesnice pro dotační program </w:t>
      </w:r>
    </w:p>
    <w:p w14:paraId="5027C471" w14:textId="01D5FDC6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Info ke skládkovnému v Medlově</w:t>
      </w:r>
    </w:p>
    <w:p w14:paraId="20A80F1A" w14:textId="549690ED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Schválení nové smlouvy pro dodavatele gastro zařízení v MŠ a ZŠ Lesnice</w:t>
      </w:r>
    </w:p>
    <w:p w14:paraId="6A580912" w14:textId="23BE5F12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Různé</w:t>
      </w:r>
    </w:p>
    <w:p w14:paraId="4E60F352" w14:textId="076A96D9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Diskuse</w:t>
      </w:r>
    </w:p>
    <w:p w14:paraId="78636D53" w14:textId="67D633EE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Usnesení</w:t>
      </w:r>
    </w:p>
    <w:p w14:paraId="1965EF82" w14:textId="03CC2031" w:rsidR="008E4ABE" w:rsidRPr="008E4ABE" w:rsidRDefault="008E4ABE" w:rsidP="008E4ABE">
      <w:pPr>
        <w:pStyle w:val="Odstavecseseznamem"/>
        <w:numPr>
          <w:ilvl w:val="0"/>
          <w:numId w:val="38"/>
        </w:numPr>
      </w:pPr>
      <w:r w:rsidRPr="008E4ABE">
        <w:t>Závěr</w:t>
      </w:r>
    </w:p>
    <w:p w14:paraId="2B067043" w14:textId="77777777" w:rsidR="008E4ABE" w:rsidRDefault="008E4ABE" w:rsidP="00F02E8F">
      <w:pPr>
        <w:jc w:val="both"/>
        <w:rPr>
          <w:i/>
        </w:rPr>
      </w:pPr>
    </w:p>
    <w:p w14:paraId="0920CF60" w14:textId="77777777" w:rsidR="00397332" w:rsidRDefault="00397332" w:rsidP="00397332">
      <w:pPr>
        <w:ind w:left="360"/>
        <w:rPr>
          <w:sz w:val="28"/>
        </w:rPr>
      </w:pPr>
    </w:p>
    <w:p w14:paraId="427F59F8" w14:textId="77777777"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14:paraId="2AAB60A7" w14:textId="0ABBF8C7" w:rsidR="00390049" w:rsidRDefault="00742C24" w:rsidP="00FE3ADC">
      <w:pPr>
        <w:jc w:val="both"/>
        <w:rPr>
          <w:color w:val="000000" w:themeColor="text1"/>
        </w:rPr>
      </w:pPr>
      <w:r>
        <w:t>Dosavadní s</w:t>
      </w:r>
      <w:r w:rsidR="003008FB" w:rsidRPr="00FF27CD">
        <w:t xml:space="preserve">tarosta obce Ing. Jiří Chlebníček přivítal přítomné hosty a </w:t>
      </w:r>
      <w:r>
        <w:t xml:space="preserve">nové </w:t>
      </w:r>
      <w:r w:rsidR="00FE3ADC">
        <w:t>členy zastupitelstva</w:t>
      </w:r>
      <w:r w:rsidR="00C35C45">
        <w:t>.</w:t>
      </w:r>
    </w:p>
    <w:p w14:paraId="0BA7AD2E" w14:textId="77777777" w:rsidR="00CE007A" w:rsidRDefault="00CE007A" w:rsidP="003008FB">
      <w:pPr>
        <w:jc w:val="both"/>
        <w:rPr>
          <w:b/>
        </w:rPr>
      </w:pPr>
    </w:p>
    <w:p w14:paraId="3AAB6E44" w14:textId="77777777" w:rsidR="008B2B98" w:rsidRPr="00A74A58" w:rsidRDefault="00257E90" w:rsidP="008B2B98">
      <w:r>
        <w:rPr>
          <w:b/>
        </w:rPr>
        <w:t>2</w:t>
      </w:r>
      <w:r w:rsidR="003008FB" w:rsidRPr="00EA32E2">
        <w:rPr>
          <w:b/>
        </w:rPr>
        <w:t xml:space="preserve">. </w:t>
      </w:r>
      <w:r w:rsidR="008B2B98" w:rsidRPr="008B2B98">
        <w:rPr>
          <w:b/>
        </w:rPr>
        <w:t>Výsledky voleb do obecního zastupitelstva</w:t>
      </w:r>
      <w:r w:rsidR="008B2B98" w:rsidRPr="00A74A58">
        <w:t xml:space="preserve"> </w:t>
      </w:r>
    </w:p>
    <w:p w14:paraId="5DB1F527" w14:textId="77777777" w:rsidR="00257E90" w:rsidRDefault="00257E90" w:rsidP="00257E90"/>
    <w:p w14:paraId="0F16B9D4" w14:textId="0F00C678" w:rsidR="006D7AED" w:rsidRDefault="00C35C45" w:rsidP="00257E90">
      <w:r>
        <w:lastRenderedPageBreak/>
        <w:t>P</w:t>
      </w:r>
      <w:r w:rsidR="006D7AED">
        <w:t>řítomn</w:t>
      </w:r>
      <w:r>
        <w:t>í byli seznámeni</w:t>
      </w:r>
      <w:r w:rsidR="006D7AED">
        <w:t xml:space="preserve"> s výsledky komunálních voleb do zastupitelstva obce</w:t>
      </w:r>
      <w:r w:rsidR="003E1DD8">
        <w:t xml:space="preserve"> </w:t>
      </w:r>
      <w:r>
        <w:t>ve dnech od 23.9. do 24. 9. 2022</w:t>
      </w:r>
      <w:r w:rsidR="006D7AED">
        <w:t>.</w:t>
      </w:r>
      <w:r w:rsidR="00FE3ADC">
        <w:t xml:space="preserve"> V obci byly </w:t>
      </w:r>
      <w:r>
        <w:t>2</w:t>
      </w:r>
      <w:r w:rsidR="00FE3ADC">
        <w:t xml:space="preserve"> kandidátky, </w:t>
      </w:r>
      <w:r w:rsidR="007D536C">
        <w:t xml:space="preserve">z </w:t>
      </w:r>
      <w:r w:rsidR="008A1ABF">
        <w:t xml:space="preserve">525 stanovených voličů </w:t>
      </w:r>
      <w:r w:rsidR="007D536C">
        <w:t xml:space="preserve">volilo </w:t>
      </w:r>
      <w:r w:rsidR="008A1ABF">
        <w:t xml:space="preserve">pouze 280, </w:t>
      </w:r>
      <w:r w:rsidR="00FE3ADC">
        <w:t xml:space="preserve">účast na volbách </w:t>
      </w:r>
      <w:r>
        <w:t>53,33</w:t>
      </w:r>
      <w:r w:rsidR="001F746C">
        <w:t xml:space="preserve"> </w:t>
      </w:r>
      <w:r w:rsidR="00FE3ADC">
        <w:t>%</w:t>
      </w:r>
      <w:r>
        <w:t>.</w:t>
      </w:r>
    </w:p>
    <w:p w14:paraId="75E3B9A0" w14:textId="77777777" w:rsidR="00DD312F" w:rsidRDefault="00DD312F" w:rsidP="003008FB">
      <w:pPr>
        <w:jc w:val="both"/>
      </w:pPr>
    </w:p>
    <w:p w14:paraId="3C55377F" w14:textId="77777777" w:rsidR="008B2B98" w:rsidRPr="00A74A58" w:rsidRDefault="00257E90" w:rsidP="008B2B98">
      <w:r>
        <w:rPr>
          <w:b/>
        </w:rPr>
        <w:t>3</w:t>
      </w:r>
      <w:r w:rsidR="003008FB" w:rsidRPr="00EA32E2">
        <w:rPr>
          <w:b/>
        </w:rPr>
        <w:t xml:space="preserve">. </w:t>
      </w:r>
      <w:r w:rsidR="008B2B98" w:rsidRPr="008B2B98">
        <w:rPr>
          <w:b/>
        </w:rPr>
        <w:t>Předání osvědčení o zvolení členům zastupitelstva</w:t>
      </w:r>
    </w:p>
    <w:p w14:paraId="2C3ECD18" w14:textId="77777777" w:rsidR="00402F85" w:rsidRDefault="00402F85" w:rsidP="00402F85">
      <w:pPr>
        <w:rPr>
          <w:b/>
        </w:rPr>
      </w:pPr>
    </w:p>
    <w:p w14:paraId="004ECFEA" w14:textId="322164FD" w:rsidR="00B12B80" w:rsidRDefault="00E56E59" w:rsidP="003E1DD8">
      <w:r>
        <w:t>Současný s</w:t>
      </w:r>
      <w:r w:rsidR="003E1DD8">
        <w:t>tarosta předal osvědčení o zvolení členem zastupitelstva obce podle § 53 zákona č. 491/2001 Sb., o volbách do zastupitelstev obcí a o změně některých zákonů, v platném znění, všem přítomným členům zastupitelstva</w:t>
      </w:r>
      <w:r w:rsidR="00C35C45">
        <w:t>.</w:t>
      </w:r>
    </w:p>
    <w:p w14:paraId="6A8AEE57" w14:textId="77777777" w:rsidR="003E1DD8" w:rsidRDefault="003E1DD8" w:rsidP="003E1DD8"/>
    <w:p w14:paraId="6EE6717F" w14:textId="77777777" w:rsidR="00913D15" w:rsidRPr="00257E90" w:rsidRDefault="00257E90" w:rsidP="00913D15">
      <w:r>
        <w:rPr>
          <w:b/>
        </w:rPr>
        <w:t>4</w:t>
      </w:r>
      <w:r w:rsidR="003008FB" w:rsidRPr="00EA32E2">
        <w:rPr>
          <w:b/>
        </w:rPr>
        <w:t xml:space="preserve">. </w:t>
      </w:r>
      <w:r w:rsidR="008B2B98" w:rsidRPr="008B2B98">
        <w:rPr>
          <w:b/>
          <w:bCs/>
        </w:rPr>
        <w:t>Slib členů zastupitelstva</w:t>
      </w:r>
    </w:p>
    <w:p w14:paraId="199D00F6" w14:textId="77777777" w:rsidR="00440DF8" w:rsidRPr="00440DF8" w:rsidRDefault="00440DF8" w:rsidP="00440DF8"/>
    <w:p w14:paraId="373A9F88" w14:textId="07E946FE" w:rsidR="003008FB" w:rsidRDefault="006D7AED" w:rsidP="003008FB">
      <w:pPr>
        <w:jc w:val="both"/>
      </w:pPr>
      <w:r w:rsidRPr="006D7AED">
        <w:t>Starosta přečetl slib</w:t>
      </w:r>
      <w:r>
        <w:rPr>
          <w:b/>
        </w:rPr>
        <w:t xml:space="preserve"> </w:t>
      </w:r>
      <w:r>
        <w:t>stanovený v § 69 odst. 2 zákona o obcích „Slibuji věrnost České republice. Slibuji na svou čest a svědomí, že svoji funkci budu vykonávat svědomitě, v zájmu obce Lesnice a jejích občanů a řídit se Ústavou a zákony České republiky.“ a jmenovitě vyzval přítomné členy zastupitelstva ke složení slibu pronesením slova „slibuji“ a podpisem na připraveném archu.</w:t>
      </w:r>
    </w:p>
    <w:p w14:paraId="5F06E6CB" w14:textId="77777777" w:rsidR="006D7AED" w:rsidRDefault="006D7AED" w:rsidP="003008FB">
      <w:pPr>
        <w:jc w:val="both"/>
      </w:pPr>
    </w:p>
    <w:p w14:paraId="33F03790" w14:textId="77777777" w:rsidR="00FE3ADC" w:rsidRDefault="00FE3ADC" w:rsidP="003008FB">
      <w:pPr>
        <w:jc w:val="both"/>
      </w:pPr>
    </w:p>
    <w:p w14:paraId="21905B5E" w14:textId="4CCCE506" w:rsidR="00FE3ADC" w:rsidRDefault="00FE3ADC" w:rsidP="003008FB">
      <w:pPr>
        <w:jc w:val="both"/>
        <w:rPr>
          <w:b/>
        </w:rPr>
      </w:pPr>
      <w:r w:rsidRPr="00E56E59">
        <w:rPr>
          <w:b/>
        </w:rPr>
        <w:t>Schválení programu</w:t>
      </w:r>
    </w:p>
    <w:p w14:paraId="6B7B06BF" w14:textId="69BEB8FB" w:rsidR="008A1ABF" w:rsidRDefault="008A1ABF" w:rsidP="003008FB">
      <w:pPr>
        <w:jc w:val="both"/>
        <w:rPr>
          <w:b/>
        </w:rPr>
      </w:pPr>
    </w:p>
    <w:p w14:paraId="54CB6F17" w14:textId="1F84705B" w:rsidR="008A1ABF" w:rsidRPr="008A1ABF" w:rsidRDefault="008A1ABF" w:rsidP="003008FB">
      <w:pPr>
        <w:jc w:val="both"/>
        <w:rPr>
          <w:bCs/>
        </w:rPr>
      </w:pPr>
      <w:r>
        <w:rPr>
          <w:bCs/>
        </w:rPr>
        <w:t>Návrh</w:t>
      </w:r>
      <w:r w:rsidR="007D536C">
        <w:rPr>
          <w:bCs/>
        </w:rPr>
        <w:t xml:space="preserve"> -</w:t>
      </w:r>
      <w:r>
        <w:rPr>
          <w:bCs/>
        </w:rPr>
        <w:t xml:space="preserve"> ZO schvaluje program jednání. </w:t>
      </w:r>
    </w:p>
    <w:p w14:paraId="2AABF35B" w14:textId="77777777" w:rsidR="00656EA1" w:rsidRDefault="00656EA1" w:rsidP="00656EA1">
      <w:pPr>
        <w:jc w:val="both"/>
      </w:pPr>
    </w:p>
    <w:p w14:paraId="21A3B49D" w14:textId="421448DF" w:rsidR="00656EA1" w:rsidRDefault="00656EA1" w:rsidP="00656EA1">
      <w:pPr>
        <w:jc w:val="both"/>
      </w:pPr>
      <w:r>
        <w:t xml:space="preserve">Pro: </w:t>
      </w:r>
      <w:r w:rsidR="007D536C">
        <w:t xml:space="preserve">  </w:t>
      </w:r>
      <w:r w:rsidR="00DA2680">
        <w:t>9</w:t>
      </w:r>
      <w:r>
        <w:tab/>
      </w:r>
      <w:r w:rsidR="001F746C">
        <w:t xml:space="preserve">          </w:t>
      </w:r>
      <w:r>
        <w:t>Proti:</w:t>
      </w:r>
      <w:r>
        <w:tab/>
        <w:t>0</w:t>
      </w:r>
      <w:r>
        <w:tab/>
        <w:t>Zdržel se: 0</w:t>
      </w:r>
    </w:p>
    <w:p w14:paraId="2054BA9C" w14:textId="77777777" w:rsidR="003D2235" w:rsidRDefault="003D2235" w:rsidP="009E1CCC">
      <w:pPr>
        <w:jc w:val="both"/>
      </w:pPr>
    </w:p>
    <w:p w14:paraId="6D87C8C3" w14:textId="77777777" w:rsidR="009D709A" w:rsidRPr="00A74A58" w:rsidRDefault="002C1361" w:rsidP="009D709A">
      <w:r w:rsidRPr="009D709A">
        <w:rPr>
          <w:b/>
        </w:rPr>
        <w:t>5</w:t>
      </w:r>
      <w:r w:rsidR="003008FB" w:rsidRPr="009D709A">
        <w:rPr>
          <w:b/>
        </w:rPr>
        <w:t xml:space="preserve">. </w:t>
      </w:r>
      <w:r w:rsidR="009D709A" w:rsidRPr="009D709A">
        <w:rPr>
          <w:b/>
          <w:bCs/>
        </w:rPr>
        <w:t>Způsob volby starosty a místostarosty</w:t>
      </w:r>
    </w:p>
    <w:p w14:paraId="0D2DD5BB" w14:textId="77777777" w:rsidR="00913D15" w:rsidRPr="00A43A28" w:rsidRDefault="00913D15" w:rsidP="00913D15"/>
    <w:p w14:paraId="326D2833" w14:textId="56C67BC9" w:rsidR="003D2235" w:rsidRDefault="007D536C" w:rsidP="003D2235">
      <w:r>
        <w:t xml:space="preserve">Návrh - ZO schvaluje </w:t>
      </w:r>
      <w:r w:rsidR="00872136">
        <w:t xml:space="preserve">způsob hlasování starosty a místostarosty </w:t>
      </w:r>
      <w:r w:rsidR="00656EA1">
        <w:t>veřejným hlasováním</w:t>
      </w:r>
      <w:r w:rsidR="008A1ABF">
        <w:t>.</w:t>
      </w:r>
    </w:p>
    <w:p w14:paraId="20ABE806" w14:textId="77777777" w:rsidR="00872136" w:rsidRDefault="00872136" w:rsidP="003D2235"/>
    <w:p w14:paraId="7DF0EA32" w14:textId="543C4FF2" w:rsidR="00872136" w:rsidRPr="00257E90" w:rsidRDefault="00872136" w:rsidP="003D2235">
      <w:r>
        <w:t>Pro:</w:t>
      </w:r>
      <w:r>
        <w:tab/>
      </w:r>
      <w:r w:rsidR="008A1ABF">
        <w:t>9</w:t>
      </w:r>
      <w:r>
        <w:tab/>
        <w:t>Proti:</w:t>
      </w:r>
      <w:r>
        <w:tab/>
      </w:r>
      <w:r w:rsidR="0058461E">
        <w:t>0</w:t>
      </w:r>
      <w:r>
        <w:tab/>
        <w:t>Zdržel se:</w:t>
      </w:r>
      <w:r w:rsidR="007D536C">
        <w:t xml:space="preserve"> </w:t>
      </w:r>
      <w:r w:rsidR="0058461E">
        <w:t>0</w:t>
      </w:r>
    </w:p>
    <w:p w14:paraId="1E556CF6" w14:textId="77777777" w:rsidR="008D5053" w:rsidRDefault="008D5053" w:rsidP="008D5053">
      <w:pPr>
        <w:jc w:val="both"/>
      </w:pPr>
    </w:p>
    <w:p w14:paraId="4E41E951" w14:textId="77777777" w:rsidR="00872136" w:rsidRPr="00A74A58" w:rsidRDefault="002C1361" w:rsidP="00872136">
      <w:r>
        <w:rPr>
          <w:b/>
        </w:rPr>
        <w:t>6</w:t>
      </w:r>
      <w:r w:rsidR="009E7113" w:rsidRPr="00EA32E2">
        <w:rPr>
          <w:b/>
        </w:rPr>
        <w:t xml:space="preserve">. </w:t>
      </w:r>
      <w:r w:rsidR="00872136" w:rsidRPr="00872136">
        <w:rPr>
          <w:b/>
          <w:color w:val="000000"/>
        </w:rPr>
        <w:t>Volba starosty</w:t>
      </w:r>
    </w:p>
    <w:p w14:paraId="51A09AFF" w14:textId="77777777" w:rsidR="00440DF8" w:rsidRDefault="00440DF8" w:rsidP="00440DF8"/>
    <w:p w14:paraId="196708EC" w14:textId="5E7E00B1" w:rsidR="00872136" w:rsidRDefault="00E56E59" w:rsidP="0058461E">
      <w:r>
        <w:t>Návrh kandidáta na</w:t>
      </w:r>
      <w:r w:rsidR="0058461E">
        <w:t xml:space="preserve"> starosty obce Lesnice: Ing. Jiří Chlebníček </w:t>
      </w:r>
    </w:p>
    <w:p w14:paraId="20CE08DF" w14:textId="77777777" w:rsidR="0058461E" w:rsidRDefault="0058461E" w:rsidP="0058461E"/>
    <w:p w14:paraId="1B372343" w14:textId="62359FB0" w:rsidR="0058461E" w:rsidRDefault="0058461E" w:rsidP="0058461E">
      <w:r>
        <w:t>Pro:</w:t>
      </w:r>
      <w:r>
        <w:tab/>
      </w:r>
      <w:r w:rsidR="00DA2680">
        <w:t>8</w:t>
      </w:r>
      <w:r>
        <w:tab/>
        <w:t>Proti:</w:t>
      </w:r>
      <w:r>
        <w:tab/>
        <w:t>0</w:t>
      </w:r>
      <w:r>
        <w:tab/>
        <w:t>Zdržel se:</w:t>
      </w:r>
      <w:r w:rsidR="007D536C">
        <w:t xml:space="preserve"> </w:t>
      </w:r>
      <w:r>
        <w:t>1 – Ing. Jiří Chlebníček</w:t>
      </w:r>
    </w:p>
    <w:p w14:paraId="2D50896C" w14:textId="77777777" w:rsidR="0090710D" w:rsidRDefault="0090710D" w:rsidP="0058461E"/>
    <w:p w14:paraId="05B4C409" w14:textId="77777777" w:rsidR="0090710D" w:rsidRDefault="0090710D" w:rsidP="0090710D">
      <w:r>
        <w:t>ZO dále navrhlo, aby funkce starosty byla uvolněná.</w:t>
      </w:r>
    </w:p>
    <w:p w14:paraId="02D151E8" w14:textId="77777777" w:rsidR="00E56E59" w:rsidRDefault="00E56E59" w:rsidP="0090710D"/>
    <w:p w14:paraId="333FF372" w14:textId="1FF83D79" w:rsidR="0090710D" w:rsidRDefault="0090710D" w:rsidP="0090710D">
      <w:r>
        <w:t>Pro:</w:t>
      </w:r>
      <w:r>
        <w:tab/>
      </w:r>
      <w:r w:rsidR="00A53782">
        <w:t>8</w:t>
      </w:r>
      <w:r>
        <w:tab/>
        <w:t>Proti:</w:t>
      </w:r>
      <w:r>
        <w:tab/>
        <w:t>0</w:t>
      </w:r>
      <w:r>
        <w:tab/>
        <w:t>Zdržel se:</w:t>
      </w:r>
      <w:r w:rsidR="007D536C">
        <w:t xml:space="preserve"> </w:t>
      </w:r>
      <w:r w:rsidR="00A53782">
        <w:t>1 – Ing. Jiří Chlebníček</w:t>
      </w:r>
    </w:p>
    <w:p w14:paraId="376B1ECE" w14:textId="77777777" w:rsidR="00872136" w:rsidRDefault="00872136" w:rsidP="00872136"/>
    <w:p w14:paraId="23898CC5" w14:textId="77777777" w:rsidR="00F94E0A" w:rsidRDefault="00F94E0A" w:rsidP="00CC7FCE">
      <w:pPr>
        <w:rPr>
          <w:b/>
        </w:rPr>
      </w:pPr>
      <w:r w:rsidRPr="00F94E0A">
        <w:rPr>
          <w:b/>
        </w:rPr>
        <w:t xml:space="preserve">7. </w:t>
      </w:r>
      <w:r w:rsidR="00B97446" w:rsidRPr="00B97446">
        <w:rPr>
          <w:b/>
        </w:rPr>
        <w:t>Volba místostarosty</w:t>
      </w:r>
    </w:p>
    <w:p w14:paraId="6EEA236D" w14:textId="77777777" w:rsidR="00B97446" w:rsidRDefault="00B97446" w:rsidP="00CC7FCE">
      <w:pPr>
        <w:rPr>
          <w:b/>
        </w:rPr>
      </w:pPr>
    </w:p>
    <w:p w14:paraId="275DFFD7" w14:textId="67EF3A7D" w:rsidR="0058461E" w:rsidRDefault="00E56E59" w:rsidP="0058461E">
      <w:r>
        <w:t>Návrh kandidáta na</w:t>
      </w:r>
      <w:r w:rsidR="0058461E">
        <w:t xml:space="preserve"> místostarosty obce Lesnice: </w:t>
      </w:r>
      <w:r w:rsidR="00DA2680">
        <w:t>Ing. Zuzana Žižková</w:t>
      </w:r>
    </w:p>
    <w:p w14:paraId="5C2C9CAB" w14:textId="77777777" w:rsidR="0058461E" w:rsidRDefault="0058461E" w:rsidP="00CC7FCE">
      <w:pPr>
        <w:rPr>
          <w:b/>
        </w:rPr>
      </w:pPr>
    </w:p>
    <w:p w14:paraId="3683237D" w14:textId="3359C195" w:rsidR="0058461E" w:rsidRDefault="0058461E" w:rsidP="0058461E">
      <w:r>
        <w:t>Pro:</w:t>
      </w:r>
      <w:r>
        <w:tab/>
      </w:r>
      <w:r w:rsidR="00DA2680"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 xml:space="preserve">1 – </w:t>
      </w:r>
      <w:r w:rsidR="00DA2680">
        <w:t>Ing. Zuzana Žižková</w:t>
      </w:r>
    </w:p>
    <w:p w14:paraId="5FF5444E" w14:textId="77777777" w:rsidR="0058461E" w:rsidRDefault="0058461E" w:rsidP="0058461E"/>
    <w:p w14:paraId="5F4A52A1" w14:textId="744C7ACB" w:rsidR="00B97446" w:rsidRDefault="006871BC" w:rsidP="00B97446">
      <w:r>
        <w:t>Návrh – ZO schvaluje</w:t>
      </w:r>
      <w:r w:rsidR="0058461E" w:rsidRPr="0058461E">
        <w:t xml:space="preserve"> vol</w:t>
      </w:r>
      <w:r>
        <w:t>bu</w:t>
      </w:r>
      <w:r w:rsidR="0058461E" w:rsidRPr="0058461E">
        <w:t xml:space="preserve"> pouze jednoho místostarost</w:t>
      </w:r>
      <w:r>
        <w:t>y</w:t>
      </w:r>
      <w:r w:rsidR="0058461E" w:rsidRPr="0058461E">
        <w:t>.</w:t>
      </w:r>
    </w:p>
    <w:p w14:paraId="4150D2B7" w14:textId="77777777" w:rsidR="0058461E" w:rsidRDefault="0058461E" w:rsidP="00B97446"/>
    <w:p w14:paraId="54B0835B" w14:textId="05A23BB8" w:rsidR="0058461E" w:rsidRDefault="0058461E" w:rsidP="0058461E">
      <w:r>
        <w:t>Pro:</w:t>
      </w:r>
      <w:r>
        <w:tab/>
      </w:r>
      <w:r w:rsidR="00A53782">
        <w:t>9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A53782">
        <w:t>0</w:t>
      </w:r>
    </w:p>
    <w:p w14:paraId="12AC21D6" w14:textId="77777777" w:rsidR="0090710D" w:rsidRDefault="0090710D" w:rsidP="0058461E"/>
    <w:p w14:paraId="709AD82B" w14:textId="77777777" w:rsidR="0090710D" w:rsidRDefault="0090710D" w:rsidP="0090710D">
      <w:r>
        <w:t>ZO dále navrhlo, aby funkce místostarostky byla neuvolněná.</w:t>
      </w:r>
    </w:p>
    <w:p w14:paraId="7F63EA1F" w14:textId="77777777" w:rsidR="00E56E59" w:rsidRDefault="00E56E59" w:rsidP="0090710D"/>
    <w:p w14:paraId="371994E2" w14:textId="0FA978E7" w:rsidR="0090710D" w:rsidRDefault="0090710D" w:rsidP="0090710D">
      <w:r>
        <w:t>Pro:</w:t>
      </w:r>
      <w:r w:rsidR="001F746C">
        <w:t xml:space="preserve">     </w:t>
      </w:r>
      <w:r w:rsidR="00A53782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A53782">
        <w:t>1 - Ing. Zuzana Žižková</w:t>
      </w:r>
    </w:p>
    <w:p w14:paraId="49C39C51" w14:textId="77777777" w:rsidR="00DA2680" w:rsidRDefault="00DA2680" w:rsidP="0090710D"/>
    <w:p w14:paraId="4BF030AE" w14:textId="77777777" w:rsidR="00B97446" w:rsidRPr="00A74A58" w:rsidRDefault="00F94E0A" w:rsidP="00B97446">
      <w:r>
        <w:rPr>
          <w:b/>
        </w:rPr>
        <w:t>8</w:t>
      </w:r>
      <w:r w:rsidR="00B93485">
        <w:rPr>
          <w:b/>
        </w:rPr>
        <w:t xml:space="preserve">. </w:t>
      </w:r>
      <w:r w:rsidR="00B97446" w:rsidRPr="00572174">
        <w:rPr>
          <w:b/>
        </w:rPr>
        <w:t>Jmenování finančního a kontrolního výboru</w:t>
      </w:r>
    </w:p>
    <w:p w14:paraId="5888545B" w14:textId="77777777" w:rsidR="00981839" w:rsidRDefault="00981839" w:rsidP="00981839"/>
    <w:p w14:paraId="01191C67" w14:textId="70F1DD39" w:rsidR="0058461E" w:rsidRDefault="007D536C" w:rsidP="00981839">
      <w:r>
        <w:t xml:space="preserve">Návrh – ZO schvaluje </w:t>
      </w:r>
      <w:r w:rsidR="0058461E" w:rsidRPr="000D2D54">
        <w:rPr>
          <w:u w:val="single"/>
        </w:rPr>
        <w:t>finanční výbor</w:t>
      </w:r>
      <w:r w:rsidR="0058461E">
        <w:t xml:space="preserve"> </w:t>
      </w:r>
      <w:r>
        <w:t>v sestavení</w:t>
      </w:r>
      <w:r w:rsidR="0058461E">
        <w:t>:</w:t>
      </w:r>
    </w:p>
    <w:p w14:paraId="56DA07DF" w14:textId="77777777" w:rsidR="00A53782" w:rsidRDefault="00A53782" w:rsidP="00981839"/>
    <w:p w14:paraId="3B6339C4" w14:textId="3F11F4D5" w:rsidR="0058461E" w:rsidRDefault="00DA2680" w:rsidP="00981839">
      <w:r>
        <w:t>p</w:t>
      </w:r>
      <w:r w:rsidR="0058461E">
        <w:t>ředseda</w:t>
      </w:r>
      <w:r>
        <w:t xml:space="preserve">: </w:t>
      </w:r>
      <w:r w:rsidR="007D536C">
        <w:t xml:space="preserve">Ing. </w:t>
      </w:r>
      <w:r w:rsidR="00A53782">
        <w:t>Roman Dubový</w:t>
      </w:r>
      <w:r w:rsidR="007D536C">
        <w:t>, Ph.D., MBA</w:t>
      </w:r>
      <w:r w:rsidR="00A53782">
        <w:t xml:space="preserve"> </w:t>
      </w:r>
    </w:p>
    <w:p w14:paraId="68ABDD55" w14:textId="2EEA6207" w:rsidR="0058461E" w:rsidRPr="0084695B" w:rsidRDefault="0058461E" w:rsidP="00981839">
      <w:r>
        <w:t xml:space="preserve">členové: </w:t>
      </w:r>
      <w:r w:rsidR="00A53782">
        <w:t xml:space="preserve">Jan Slabý, Ivana Knoblochová </w:t>
      </w:r>
    </w:p>
    <w:p w14:paraId="2456F5F9" w14:textId="77777777" w:rsidR="00981839" w:rsidRDefault="00981839" w:rsidP="00374DB1"/>
    <w:p w14:paraId="3727211B" w14:textId="6E6A4C49" w:rsidR="00981839" w:rsidRDefault="00981839" w:rsidP="00981839">
      <w:pPr>
        <w:tabs>
          <w:tab w:val="left" w:pos="284"/>
        </w:tabs>
        <w:jc w:val="both"/>
      </w:pPr>
      <w:r w:rsidRPr="00FF27CD">
        <w:t xml:space="preserve">Pro: </w:t>
      </w:r>
      <w:r w:rsidR="001F746C">
        <w:t xml:space="preserve">    </w:t>
      </w:r>
      <w:r w:rsidR="00A53782">
        <w:t>9</w:t>
      </w:r>
      <w:r w:rsidRPr="00FF27CD">
        <w:t xml:space="preserve"> </w:t>
      </w:r>
      <w:r w:rsidRPr="00FF27CD">
        <w:tab/>
      </w:r>
      <w:r w:rsidR="00A53782">
        <w:t xml:space="preserve"> </w:t>
      </w:r>
      <w:r>
        <w:t xml:space="preserve">            </w:t>
      </w:r>
      <w:r w:rsidRPr="00FF27CD">
        <w:t xml:space="preserve">Proti: </w:t>
      </w:r>
      <w:r>
        <w:t xml:space="preserve">0              </w:t>
      </w:r>
      <w:r w:rsidRPr="00FF27CD">
        <w:t xml:space="preserve">Zdržel se: </w:t>
      </w:r>
      <w:r>
        <w:t>0</w:t>
      </w:r>
    </w:p>
    <w:p w14:paraId="6EC2902B" w14:textId="77777777" w:rsidR="006871BC" w:rsidRDefault="006871BC" w:rsidP="00981839">
      <w:pPr>
        <w:tabs>
          <w:tab w:val="left" w:pos="284"/>
        </w:tabs>
        <w:jc w:val="both"/>
      </w:pPr>
    </w:p>
    <w:p w14:paraId="732DE5DE" w14:textId="77777777" w:rsidR="0058461E" w:rsidRDefault="0058461E" w:rsidP="00981839">
      <w:pPr>
        <w:tabs>
          <w:tab w:val="left" w:pos="284"/>
        </w:tabs>
        <w:jc w:val="both"/>
      </w:pPr>
    </w:p>
    <w:p w14:paraId="42D8666A" w14:textId="6FF817C4" w:rsidR="0058461E" w:rsidRDefault="007D536C" w:rsidP="00981839">
      <w:pPr>
        <w:tabs>
          <w:tab w:val="left" w:pos="284"/>
        </w:tabs>
        <w:jc w:val="both"/>
      </w:pPr>
      <w:r w:rsidRPr="007D536C">
        <w:t xml:space="preserve">Návrh - </w:t>
      </w:r>
      <w:r w:rsidR="00423D89">
        <w:t xml:space="preserve"> </w:t>
      </w:r>
      <w:r w:rsidRPr="007D536C">
        <w:t>ZO</w:t>
      </w:r>
      <w:r w:rsidR="00423D89">
        <w:t xml:space="preserve"> schvaluje </w:t>
      </w:r>
      <w:r w:rsidR="0058461E" w:rsidRPr="0058461E">
        <w:rPr>
          <w:u w:val="single"/>
        </w:rPr>
        <w:t>kontrolního výboru</w:t>
      </w:r>
      <w:r w:rsidR="0058461E">
        <w:t xml:space="preserve"> </w:t>
      </w:r>
      <w:r w:rsidR="00423D89">
        <w:t>v sestavení</w:t>
      </w:r>
      <w:r w:rsidR="0058461E">
        <w:t>:</w:t>
      </w:r>
    </w:p>
    <w:p w14:paraId="4EDB647A" w14:textId="77777777" w:rsidR="00DA2680" w:rsidRDefault="00DA2680" w:rsidP="00981839">
      <w:pPr>
        <w:tabs>
          <w:tab w:val="left" w:pos="284"/>
        </w:tabs>
        <w:jc w:val="both"/>
      </w:pPr>
    </w:p>
    <w:p w14:paraId="02DDD896" w14:textId="1F8AAA49" w:rsidR="0058461E" w:rsidRDefault="00DA2680" w:rsidP="00981839">
      <w:pPr>
        <w:tabs>
          <w:tab w:val="left" w:pos="284"/>
        </w:tabs>
        <w:jc w:val="both"/>
      </w:pPr>
      <w:r>
        <w:t>p</w:t>
      </w:r>
      <w:r w:rsidR="0058461E">
        <w:t>ředseda</w:t>
      </w:r>
      <w:r>
        <w:t>:</w:t>
      </w:r>
      <w:r w:rsidR="00A53782">
        <w:t xml:space="preserve"> Mgr. Zdeňka Václavíková</w:t>
      </w:r>
    </w:p>
    <w:p w14:paraId="13CAB16F" w14:textId="79EFCC56" w:rsidR="0058461E" w:rsidRDefault="0058461E" w:rsidP="00981839">
      <w:pPr>
        <w:tabs>
          <w:tab w:val="left" w:pos="284"/>
        </w:tabs>
        <w:jc w:val="both"/>
      </w:pPr>
      <w:r>
        <w:t xml:space="preserve">členové: </w:t>
      </w:r>
      <w:r w:rsidR="00A53782">
        <w:t xml:space="preserve">František Vepřek, Zdeněk Trendl </w:t>
      </w:r>
    </w:p>
    <w:p w14:paraId="6205B8FB" w14:textId="77777777" w:rsidR="0058461E" w:rsidRDefault="0058461E" w:rsidP="00981839">
      <w:pPr>
        <w:tabs>
          <w:tab w:val="left" w:pos="284"/>
        </w:tabs>
        <w:jc w:val="both"/>
      </w:pPr>
    </w:p>
    <w:p w14:paraId="109654DF" w14:textId="7EFD75DD" w:rsidR="0058461E" w:rsidRDefault="0058461E" w:rsidP="0058461E">
      <w:pPr>
        <w:tabs>
          <w:tab w:val="left" w:pos="284"/>
        </w:tabs>
        <w:jc w:val="both"/>
      </w:pPr>
      <w:r w:rsidRPr="00FF27CD">
        <w:t xml:space="preserve">Pro: </w:t>
      </w:r>
      <w:r w:rsidR="001F746C">
        <w:t xml:space="preserve">     </w:t>
      </w:r>
      <w:r w:rsidR="00A53782">
        <w:t>8</w:t>
      </w:r>
      <w:r w:rsidRPr="00FF27CD">
        <w:tab/>
      </w:r>
      <w:r>
        <w:t xml:space="preserve">            </w:t>
      </w:r>
      <w:r w:rsidRPr="00FF27CD">
        <w:t xml:space="preserve">Proti: </w:t>
      </w:r>
      <w:r>
        <w:t xml:space="preserve">0              </w:t>
      </w:r>
      <w:r w:rsidRPr="00FF27CD">
        <w:t xml:space="preserve">Zdržel se: </w:t>
      </w:r>
      <w:r w:rsidR="00A53782">
        <w:t xml:space="preserve">1 – Mgr. Zdeňka Václavíková </w:t>
      </w:r>
    </w:p>
    <w:p w14:paraId="5F7A28F2" w14:textId="6C81BC74" w:rsidR="006871BC" w:rsidRDefault="006871BC" w:rsidP="0058461E">
      <w:pPr>
        <w:tabs>
          <w:tab w:val="left" w:pos="284"/>
        </w:tabs>
        <w:jc w:val="both"/>
      </w:pPr>
    </w:p>
    <w:p w14:paraId="4827A799" w14:textId="77777777" w:rsidR="006871BC" w:rsidRDefault="006871BC" w:rsidP="0058461E">
      <w:pPr>
        <w:tabs>
          <w:tab w:val="left" w:pos="284"/>
        </w:tabs>
        <w:jc w:val="both"/>
      </w:pPr>
    </w:p>
    <w:p w14:paraId="7242A0C3" w14:textId="77777777" w:rsidR="00981839" w:rsidRDefault="00981839" w:rsidP="00374DB1"/>
    <w:p w14:paraId="011E4A10" w14:textId="75B0928F" w:rsidR="00374DB1" w:rsidRDefault="001F441A" w:rsidP="00374DB1">
      <w:pPr>
        <w:rPr>
          <w:b/>
        </w:rPr>
      </w:pPr>
      <w:r>
        <w:rPr>
          <w:b/>
        </w:rPr>
        <w:t>9</w:t>
      </w:r>
      <w:r w:rsidR="00374DB1" w:rsidRPr="00374DB1">
        <w:rPr>
          <w:b/>
        </w:rPr>
        <w:t xml:space="preserve">. </w:t>
      </w:r>
      <w:r w:rsidR="00822827" w:rsidRPr="00822827">
        <w:rPr>
          <w:b/>
        </w:rPr>
        <w:t>Schválení odměn zastupitelům, nařízení vlády č. 318/2017 Sb., o výši odměn členů zastupitelstev</w:t>
      </w:r>
    </w:p>
    <w:p w14:paraId="11F373F5" w14:textId="77777777" w:rsidR="00DA2680" w:rsidRDefault="00DA2680" w:rsidP="00374DB1">
      <w:pPr>
        <w:rPr>
          <w:b/>
        </w:rPr>
      </w:pPr>
    </w:p>
    <w:p w14:paraId="020BE69D" w14:textId="523CE9D1" w:rsidR="00D42DF0" w:rsidRPr="00D42DF0" w:rsidRDefault="00D42DF0" w:rsidP="00D42DF0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 xml:space="preserve">Návrh </w:t>
      </w:r>
      <w:r w:rsidR="006871BC">
        <w:rPr>
          <w:iCs/>
          <w:color w:val="000000"/>
        </w:rPr>
        <w:t>–</w:t>
      </w:r>
      <w:r w:rsidR="0090710D">
        <w:rPr>
          <w:iCs/>
          <w:color w:val="000000"/>
        </w:rPr>
        <w:t xml:space="preserve"> </w:t>
      </w:r>
      <w:r w:rsidRPr="00D42DF0">
        <w:rPr>
          <w:iCs/>
          <w:color w:val="000000"/>
        </w:rPr>
        <w:t>Zastupitelstvo</w:t>
      </w:r>
      <w:r w:rsidR="006871BC">
        <w:rPr>
          <w:iCs/>
          <w:color w:val="000000"/>
        </w:rPr>
        <w:t xml:space="preserve"> </w:t>
      </w:r>
      <w:r w:rsidRPr="00D42DF0">
        <w:rPr>
          <w:iCs/>
          <w:color w:val="000000"/>
        </w:rPr>
        <w:t>obce Lesnice v souladu s § 72 a § 84 odst. 2 písm. n) zákona o obcích stanoví měsíční odměny za výkon jednotlivých funkcí neuvolněných členů zastupitelstva takto:</w:t>
      </w:r>
    </w:p>
    <w:p w14:paraId="1D9ABB41" w14:textId="7667647C"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 xml:space="preserve">místostarosta </w:t>
      </w:r>
      <w:r w:rsidR="00DA2680">
        <w:rPr>
          <w:iCs/>
          <w:color w:val="000000"/>
        </w:rPr>
        <w:t>4</w:t>
      </w:r>
      <w:r w:rsidRPr="00D42DF0">
        <w:rPr>
          <w:iCs/>
          <w:color w:val="000000"/>
        </w:rPr>
        <w:t xml:space="preserve"> 000,- Kč,</w:t>
      </w:r>
    </w:p>
    <w:p w14:paraId="540E5DA7" w14:textId="04E718FD" w:rsidR="0090710D" w:rsidRDefault="0090710D" w:rsidP="0090710D">
      <w:pPr>
        <w:pStyle w:val="Odstavecseseznamem"/>
      </w:pPr>
      <w:r>
        <w:t>Pro:</w:t>
      </w:r>
      <w:r>
        <w:tab/>
      </w:r>
      <w:r w:rsidR="00DA2680">
        <w:t>8</w:t>
      </w:r>
      <w:r>
        <w:tab/>
        <w:t>Proti:</w:t>
      </w:r>
      <w:r>
        <w:tab/>
        <w:t>0</w:t>
      </w:r>
      <w:r>
        <w:tab/>
        <w:t>Zdržel se:</w:t>
      </w:r>
      <w:r w:rsidR="006871BC">
        <w:t xml:space="preserve"> </w:t>
      </w:r>
      <w:r>
        <w:t xml:space="preserve">1 – </w:t>
      </w:r>
      <w:r w:rsidR="00DA2680">
        <w:t xml:space="preserve">Ing. Zuzana Žižková </w:t>
      </w:r>
    </w:p>
    <w:p w14:paraId="462BA13A" w14:textId="77777777" w:rsidR="0090710D" w:rsidRPr="0090710D" w:rsidRDefault="0090710D" w:rsidP="0090710D">
      <w:pPr>
        <w:pStyle w:val="Odstavecseseznamem"/>
      </w:pPr>
    </w:p>
    <w:p w14:paraId="12D5103B" w14:textId="77777777"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>předseda výboru 350,- Kč,</w:t>
      </w:r>
    </w:p>
    <w:p w14:paraId="12DC58F7" w14:textId="6018B010" w:rsidR="0090710D" w:rsidRDefault="0090710D" w:rsidP="0090710D">
      <w:pPr>
        <w:pStyle w:val="Odstavecseseznamem"/>
      </w:pPr>
      <w:r>
        <w:t>Pro:</w:t>
      </w:r>
      <w:r>
        <w:tab/>
      </w:r>
      <w:r w:rsidR="00DA2680">
        <w:t>9</w:t>
      </w:r>
      <w:r>
        <w:tab/>
        <w:t>Proti:</w:t>
      </w:r>
      <w:r>
        <w:tab/>
        <w:t>0</w:t>
      </w:r>
      <w:r>
        <w:tab/>
        <w:t>Zdržel se:</w:t>
      </w:r>
      <w:r w:rsidR="006871BC">
        <w:t xml:space="preserve"> </w:t>
      </w:r>
      <w:r>
        <w:t>0</w:t>
      </w:r>
    </w:p>
    <w:p w14:paraId="2A4DB1AE" w14:textId="77777777" w:rsidR="0090710D" w:rsidRPr="00D42DF0" w:rsidRDefault="0090710D" w:rsidP="0090710D">
      <w:pPr>
        <w:autoSpaceDE w:val="0"/>
        <w:autoSpaceDN w:val="0"/>
        <w:adjustRightInd w:val="0"/>
        <w:ind w:left="720"/>
        <w:jc w:val="both"/>
        <w:rPr>
          <w:iCs/>
          <w:color w:val="000000"/>
        </w:rPr>
      </w:pPr>
    </w:p>
    <w:p w14:paraId="01A631AA" w14:textId="77777777" w:rsidR="00D42DF0" w:rsidRDefault="00D42DF0" w:rsidP="00D42DF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42DF0">
        <w:rPr>
          <w:iCs/>
          <w:color w:val="000000"/>
        </w:rPr>
        <w:t>člen zastupitelstva 100,- Kč.</w:t>
      </w:r>
    </w:p>
    <w:p w14:paraId="5FCBE4E1" w14:textId="33AEC50F" w:rsidR="0090710D" w:rsidRDefault="0090710D" w:rsidP="0090710D">
      <w:pPr>
        <w:pStyle w:val="Odstavecseseznamem"/>
      </w:pPr>
      <w:r>
        <w:t>Pro:</w:t>
      </w:r>
      <w:r>
        <w:tab/>
      </w:r>
      <w:r w:rsidR="00DA2680">
        <w:t>9</w:t>
      </w:r>
      <w:r>
        <w:tab/>
        <w:t>Proti:</w:t>
      </w:r>
      <w:r>
        <w:tab/>
        <w:t>0</w:t>
      </w:r>
      <w:r>
        <w:tab/>
        <w:t>Zdržel se:</w:t>
      </w:r>
      <w:r w:rsidR="006871BC">
        <w:t xml:space="preserve"> </w:t>
      </w:r>
      <w:r>
        <w:t>0</w:t>
      </w:r>
    </w:p>
    <w:p w14:paraId="2C186654" w14:textId="77777777" w:rsidR="0090710D" w:rsidRPr="00D42DF0" w:rsidRDefault="0090710D" w:rsidP="0090710D">
      <w:pPr>
        <w:autoSpaceDE w:val="0"/>
        <w:autoSpaceDN w:val="0"/>
        <w:adjustRightInd w:val="0"/>
        <w:ind w:left="720"/>
        <w:jc w:val="both"/>
        <w:rPr>
          <w:iCs/>
          <w:color w:val="000000"/>
        </w:rPr>
      </w:pPr>
    </w:p>
    <w:p w14:paraId="3F1A7A9C" w14:textId="6CCD2F72" w:rsidR="0090710D" w:rsidRPr="0090710D" w:rsidRDefault="006871BC" w:rsidP="0090710D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Návrh – </w:t>
      </w:r>
      <w:r w:rsidR="0090710D" w:rsidRPr="0090710D">
        <w:rPr>
          <w:iCs/>
          <w:color w:val="000000"/>
        </w:rPr>
        <w:t>Zastupitelstvo</w:t>
      </w:r>
      <w:r>
        <w:rPr>
          <w:iCs/>
          <w:color w:val="000000"/>
        </w:rPr>
        <w:t xml:space="preserve"> </w:t>
      </w:r>
      <w:r w:rsidR="0090710D" w:rsidRPr="0090710D">
        <w:rPr>
          <w:iCs/>
          <w:color w:val="000000"/>
        </w:rPr>
        <w:t xml:space="preserve">obce Lesnice v souladu s § 77 odst. 2 a § 84 odst. 2 písm. n) zákona o obcích stanoví, že měsíční odměny za výkon funkce neuvolněného člena zastupitelstva se budou poskytovat ode dne </w:t>
      </w:r>
      <w:r w:rsidR="0076486E">
        <w:rPr>
          <w:iCs/>
          <w:color w:val="000000"/>
        </w:rPr>
        <w:t>1. 11. 2022.</w:t>
      </w:r>
      <w:r w:rsidR="0090710D" w:rsidRPr="0090710D">
        <w:rPr>
          <w:iCs/>
          <w:color w:val="000000"/>
        </w:rPr>
        <w:t xml:space="preserve"> V případě nastoupení náhradníka na uvolněný mandát bude odměna náležet ode dne složení slibu.</w:t>
      </w:r>
    </w:p>
    <w:p w14:paraId="75DE8132" w14:textId="3B4A1E3C" w:rsidR="0090710D" w:rsidRPr="0090710D" w:rsidRDefault="0090710D" w:rsidP="0090710D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0710D">
        <w:rPr>
          <w:iCs/>
          <w:color w:val="000000"/>
        </w:rPr>
        <w:t>V případě personální změny v obsazení jednotlivých funkcí, tj. v případě nového zvolení do funkce m</w:t>
      </w:r>
      <w:r>
        <w:rPr>
          <w:iCs/>
          <w:color w:val="000000"/>
        </w:rPr>
        <w:t xml:space="preserve">ístostarosty, předsedy výboru, člena </w:t>
      </w:r>
      <w:r w:rsidR="00DA2680">
        <w:rPr>
          <w:iCs/>
          <w:color w:val="000000"/>
        </w:rPr>
        <w:t>zastupitelstva</w:t>
      </w:r>
      <w:r>
        <w:rPr>
          <w:iCs/>
          <w:color w:val="000000"/>
        </w:rPr>
        <w:t>,</w:t>
      </w:r>
      <w:r w:rsidRPr="0090710D">
        <w:rPr>
          <w:iCs/>
          <w:color w:val="000000"/>
        </w:rPr>
        <w:t xml:space="preserve"> bude odměna náležet ode dne zvolení do této funkce. </w:t>
      </w:r>
    </w:p>
    <w:p w14:paraId="740F42C9" w14:textId="77777777" w:rsidR="005F41BE" w:rsidRDefault="005F41BE" w:rsidP="00D23E49">
      <w:pPr>
        <w:jc w:val="both"/>
      </w:pPr>
    </w:p>
    <w:p w14:paraId="08822151" w14:textId="350FB4E2" w:rsidR="00981839" w:rsidRDefault="00981839" w:rsidP="00981839">
      <w:pPr>
        <w:tabs>
          <w:tab w:val="left" w:pos="284"/>
        </w:tabs>
        <w:jc w:val="both"/>
      </w:pPr>
      <w:r w:rsidRPr="00FF27CD">
        <w:t xml:space="preserve">Pro: </w:t>
      </w:r>
      <w:r w:rsidR="00DA2680">
        <w:t>9</w:t>
      </w:r>
      <w:r>
        <w:t xml:space="preserve">      </w:t>
      </w:r>
      <w:r w:rsidRPr="00FF27CD">
        <w:tab/>
        <w:t xml:space="preserve">Proti: </w:t>
      </w:r>
      <w:r w:rsidR="00B74E70">
        <w:t>0</w:t>
      </w:r>
      <w:r>
        <w:t xml:space="preserve">              </w:t>
      </w:r>
      <w:r w:rsidRPr="00FF27CD">
        <w:t xml:space="preserve">Zdržel se: </w:t>
      </w:r>
      <w:r w:rsidR="00822827">
        <w:t>0</w:t>
      </w:r>
    </w:p>
    <w:p w14:paraId="369B14C0" w14:textId="77777777" w:rsidR="006871BC" w:rsidRDefault="006871BC" w:rsidP="00981839">
      <w:pPr>
        <w:tabs>
          <w:tab w:val="left" w:pos="284"/>
        </w:tabs>
        <w:jc w:val="both"/>
      </w:pPr>
    </w:p>
    <w:p w14:paraId="0344E37E" w14:textId="77777777" w:rsidR="00981839" w:rsidRDefault="00981839" w:rsidP="00D23E49">
      <w:pPr>
        <w:jc w:val="both"/>
        <w:rPr>
          <w:b/>
        </w:rPr>
      </w:pPr>
    </w:p>
    <w:p w14:paraId="04D7FBB2" w14:textId="05A87CC5" w:rsidR="00822827" w:rsidRPr="00A74A58" w:rsidRDefault="001F441A" w:rsidP="00822827">
      <w:r>
        <w:rPr>
          <w:b/>
        </w:rPr>
        <w:t>10</w:t>
      </w:r>
      <w:r w:rsidR="00CF1CF0" w:rsidRPr="003F21D6">
        <w:rPr>
          <w:b/>
        </w:rPr>
        <w:t xml:space="preserve">. </w:t>
      </w:r>
      <w:r w:rsidR="00822827" w:rsidRPr="00822827">
        <w:rPr>
          <w:b/>
        </w:rPr>
        <w:t>Rozpočtové opatření č.1</w:t>
      </w:r>
      <w:r w:rsidR="00DA2680">
        <w:rPr>
          <w:b/>
        </w:rPr>
        <w:t>1</w:t>
      </w:r>
    </w:p>
    <w:p w14:paraId="6CDF8181" w14:textId="77777777" w:rsidR="00D23E49" w:rsidRDefault="00D23E49" w:rsidP="00D23E49">
      <w:pPr>
        <w:jc w:val="both"/>
        <w:rPr>
          <w:b/>
        </w:rPr>
      </w:pPr>
    </w:p>
    <w:p w14:paraId="55781848" w14:textId="6DB4503E" w:rsidR="0090710D" w:rsidRDefault="00822827" w:rsidP="00822827">
      <w:r>
        <w:t xml:space="preserve">Zastupitelstvo obce </w:t>
      </w:r>
      <w:r w:rsidR="0076486E">
        <w:t xml:space="preserve">Lesnice </w:t>
      </w:r>
      <w:r>
        <w:t>schvaluje rozpočtové opatření č. 1</w:t>
      </w:r>
      <w:r w:rsidR="00DA2680">
        <w:t>1</w:t>
      </w:r>
      <w:r>
        <w:t xml:space="preserve"> ve výši:</w:t>
      </w:r>
    </w:p>
    <w:p w14:paraId="7B485865" w14:textId="302B8860" w:rsidR="00822827" w:rsidRDefault="00683AEC" w:rsidP="00822827">
      <w:r>
        <w:t>780 266</w:t>
      </w:r>
      <w:r w:rsidR="0090710D">
        <w:t xml:space="preserve">,- Kč příjmy, </w:t>
      </w:r>
      <w:r>
        <w:t>780 266</w:t>
      </w:r>
      <w:r w:rsidR="00822827">
        <w:t>,- Kč výdaje</w:t>
      </w:r>
      <w:r>
        <w:t>.</w:t>
      </w:r>
    </w:p>
    <w:p w14:paraId="21741D85" w14:textId="77777777" w:rsidR="00981839" w:rsidRDefault="00981839" w:rsidP="00D23E49">
      <w:pPr>
        <w:jc w:val="both"/>
      </w:pPr>
    </w:p>
    <w:p w14:paraId="7E9D307C" w14:textId="7677CAA3" w:rsidR="00981839" w:rsidRDefault="00981839" w:rsidP="00981839">
      <w:pPr>
        <w:tabs>
          <w:tab w:val="left" w:pos="284"/>
        </w:tabs>
        <w:jc w:val="both"/>
      </w:pPr>
      <w:r w:rsidRPr="00FF27CD">
        <w:t xml:space="preserve">Pro: </w:t>
      </w:r>
      <w:r w:rsidR="00DA2680">
        <w:t>9</w:t>
      </w:r>
      <w:r>
        <w:t xml:space="preserve">           </w:t>
      </w:r>
      <w:r w:rsidRPr="00FF27CD">
        <w:tab/>
        <w:t xml:space="preserve">Proti: </w:t>
      </w:r>
      <w:r>
        <w:t xml:space="preserve">0              </w:t>
      </w:r>
      <w:r w:rsidRPr="00FF27CD">
        <w:t xml:space="preserve">Zdržel se: </w:t>
      </w:r>
      <w:r>
        <w:t>0</w:t>
      </w:r>
    </w:p>
    <w:p w14:paraId="6CA5B497" w14:textId="2C0DFBEB" w:rsidR="006871BC" w:rsidRDefault="006871BC" w:rsidP="00981839">
      <w:pPr>
        <w:tabs>
          <w:tab w:val="left" w:pos="284"/>
        </w:tabs>
        <w:jc w:val="both"/>
      </w:pPr>
    </w:p>
    <w:p w14:paraId="37249CAD" w14:textId="77777777" w:rsidR="006871BC" w:rsidRDefault="006871BC" w:rsidP="00981839">
      <w:pPr>
        <w:tabs>
          <w:tab w:val="left" w:pos="284"/>
        </w:tabs>
        <w:jc w:val="both"/>
      </w:pPr>
    </w:p>
    <w:p w14:paraId="23C5B7E1" w14:textId="732BEF34" w:rsidR="00DA2680" w:rsidRPr="00DA2680" w:rsidRDefault="00DA2680" w:rsidP="00981839">
      <w:pPr>
        <w:tabs>
          <w:tab w:val="left" w:pos="284"/>
        </w:tabs>
        <w:jc w:val="both"/>
        <w:rPr>
          <w:b/>
          <w:bCs/>
        </w:rPr>
      </w:pPr>
    </w:p>
    <w:p w14:paraId="77848E21" w14:textId="111BA9BD" w:rsidR="00DA2680" w:rsidRDefault="00DA2680" w:rsidP="00981839">
      <w:pPr>
        <w:tabs>
          <w:tab w:val="left" w:pos="284"/>
        </w:tabs>
        <w:jc w:val="both"/>
        <w:rPr>
          <w:b/>
          <w:bCs/>
        </w:rPr>
      </w:pPr>
      <w:r w:rsidRPr="00DA2680">
        <w:rPr>
          <w:b/>
          <w:bCs/>
        </w:rPr>
        <w:t xml:space="preserve">11. Schválení investičního záměru TJ Sokol Lesnice pro dotační program </w:t>
      </w:r>
    </w:p>
    <w:p w14:paraId="6D4B697C" w14:textId="77777777" w:rsidR="00683AEC" w:rsidRDefault="00683AEC" w:rsidP="00981839">
      <w:pPr>
        <w:tabs>
          <w:tab w:val="left" w:pos="284"/>
        </w:tabs>
        <w:jc w:val="both"/>
        <w:rPr>
          <w:b/>
          <w:bCs/>
        </w:rPr>
      </w:pPr>
    </w:p>
    <w:p w14:paraId="6BE94FA8" w14:textId="58E4B4DC" w:rsidR="00757623" w:rsidRDefault="005D5D16" w:rsidP="0098183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Návrh: </w:t>
      </w:r>
    </w:p>
    <w:p w14:paraId="58FB5049" w14:textId="6B7B4100" w:rsidR="005D5D16" w:rsidRPr="00640E6E" w:rsidRDefault="005D5D16" w:rsidP="00981839">
      <w:pPr>
        <w:tabs>
          <w:tab w:val="left" w:pos="284"/>
        </w:tabs>
        <w:jc w:val="both"/>
      </w:pPr>
      <w:r w:rsidRPr="00640E6E">
        <w:t xml:space="preserve">ZO Lesnice schvaluje investiční záměr „Rekonstrukce hřiště TJ Sokol Lesnice“, který se v rámci Programu č. 162 52 Regionální sportovní infrastruktura 2020-2024 Národní sportovní agentury  - Specifická výzva19/2022 – Regiony ÚSC 2022 financování rekonstrukce /výstavba objektu týká pozemku parc. č. </w:t>
      </w:r>
      <w:r w:rsidR="00640E6E">
        <w:t xml:space="preserve">149/4 v kat. území Lesnice </w:t>
      </w:r>
      <w:r w:rsidRPr="00640E6E">
        <w:t xml:space="preserve">v majetku Obce Lesnice. </w:t>
      </w:r>
    </w:p>
    <w:p w14:paraId="41EAC496" w14:textId="77777777" w:rsidR="005D5D16" w:rsidRDefault="005D5D16" w:rsidP="00981839">
      <w:pPr>
        <w:tabs>
          <w:tab w:val="left" w:pos="284"/>
        </w:tabs>
        <w:jc w:val="both"/>
        <w:rPr>
          <w:b/>
          <w:bCs/>
        </w:rPr>
      </w:pPr>
    </w:p>
    <w:p w14:paraId="4D2C2B87" w14:textId="3184930B" w:rsidR="00757623" w:rsidRDefault="00757623" w:rsidP="00757623">
      <w:pPr>
        <w:tabs>
          <w:tab w:val="left" w:pos="284"/>
        </w:tabs>
        <w:jc w:val="both"/>
      </w:pPr>
      <w:r w:rsidRPr="00FF27CD">
        <w:t xml:space="preserve">Pro:  </w:t>
      </w:r>
      <w:r>
        <w:t xml:space="preserve">9           </w:t>
      </w:r>
      <w:r w:rsidRPr="00FF27CD">
        <w:tab/>
        <w:t xml:space="preserve">Proti:  </w:t>
      </w:r>
      <w:r>
        <w:t xml:space="preserve">    0              </w:t>
      </w:r>
      <w:r w:rsidRPr="00FF27CD">
        <w:t xml:space="preserve">Zdržel se:  </w:t>
      </w:r>
      <w:r>
        <w:t>0</w:t>
      </w:r>
    </w:p>
    <w:p w14:paraId="0A7AEE46" w14:textId="2B970A4D" w:rsidR="00757623" w:rsidRDefault="00757623" w:rsidP="00981839">
      <w:pPr>
        <w:tabs>
          <w:tab w:val="left" w:pos="284"/>
        </w:tabs>
        <w:jc w:val="both"/>
        <w:rPr>
          <w:b/>
          <w:bCs/>
        </w:rPr>
      </w:pPr>
    </w:p>
    <w:p w14:paraId="5C72E897" w14:textId="0A5D83C0" w:rsidR="003C60C2" w:rsidRPr="003C60C2" w:rsidRDefault="003C60C2" w:rsidP="00981839">
      <w:pPr>
        <w:tabs>
          <w:tab w:val="left" w:pos="284"/>
        </w:tabs>
        <w:jc w:val="both"/>
      </w:pPr>
      <w:r w:rsidRPr="003C60C2">
        <w:t>Jan Knobloch</w:t>
      </w:r>
      <w:r>
        <w:t xml:space="preserve"> odůvodnil žádost o vybudování žákovského hřiště z důvodu nedostačující kapacity současného hřiště. </w:t>
      </w:r>
    </w:p>
    <w:p w14:paraId="55F8D625" w14:textId="463C2C1F" w:rsidR="00DA2680" w:rsidRDefault="00DA2680" w:rsidP="00981839">
      <w:pPr>
        <w:tabs>
          <w:tab w:val="left" w:pos="284"/>
        </w:tabs>
        <w:jc w:val="both"/>
        <w:rPr>
          <w:b/>
          <w:bCs/>
        </w:rPr>
      </w:pPr>
    </w:p>
    <w:p w14:paraId="0D758392" w14:textId="3DF0714D" w:rsidR="00DA2680" w:rsidRDefault="00DA2680" w:rsidP="0098183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Info ke skládkovnému v Medlově </w:t>
      </w:r>
    </w:p>
    <w:p w14:paraId="4C3777EE" w14:textId="0700C0F4" w:rsidR="000D43B2" w:rsidRDefault="000D43B2" w:rsidP="00981839">
      <w:pPr>
        <w:tabs>
          <w:tab w:val="left" w:pos="284"/>
        </w:tabs>
        <w:jc w:val="both"/>
        <w:rPr>
          <w:b/>
          <w:bCs/>
        </w:rPr>
      </w:pPr>
    </w:p>
    <w:p w14:paraId="42F6FBCD" w14:textId="38374470" w:rsidR="000D43B2" w:rsidRPr="000D43B2" w:rsidRDefault="000D43B2" w:rsidP="00981839">
      <w:pPr>
        <w:tabs>
          <w:tab w:val="left" w:pos="284"/>
        </w:tabs>
        <w:jc w:val="both"/>
      </w:pPr>
      <w:r w:rsidRPr="000D43B2">
        <w:t xml:space="preserve">Od 1.11.2022 se navyšuje cena za ukládání odpadů do skládky od EKO-UNIMED Medlov, nová cena činí 1175 Kč/t bez DPH, původní cena byla 1 075,- Kč/t bez DPH. </w:t>
      </w:r>
    </w:p>
    <w:p w14:paraId="3C00BD3A" w14:textId="03683B8F" w:rsidR="00DA2680" w:rsidRDefault="00DA2680" w:rsidP="00981839">
      <w:pPr>
        <w:tabs>
          <w:tab w:val="left" w:pos="284"/>
        </w:tabs>
        <w:jc w:val="both"/>
        <w:rPr>
          <w:b/>
          <w:bCs/>
        </w:rPr>
      </w:pPr>
    </w:p>
    <w:p w14:paraId="50C18D21" w14:textId="588D10AE" w:rsidR="00DA2680" w:rsidRDefault="00DA2680" w:rsidP="0098183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13. Schválení nové smlouvy pro dodavatele gastro zařízení v ZŠ a MŠ Lesnice</w:t>
      </w:r>
    </w:p>
    <w:p w14:paraId="36C5C3A6" w14:textId="5BEF7904" w:rsidR="00230249" w:rsidRDefault="00230249" w:rsidP="00981839">
      <w:pPr>
        <w:tabs>
          <w:tab w:val="left" w:pos="284"/>
        </w:tabs>
        <w:jc w:val="both"/>
        <w:rPr>
          <w:b/>
          <w:bCs/>
        </w:rPr>
      </w:pPr>
    </w:p>
    <w:p w14:paraId="0D0273C2" w14:textId="2F317432" w:rsidR="00230249" w:rsidRDefault="00C915A0" w:rsidP="00981839">
      <w:pPr>
        <w:tabs>
          <w:tab w:val="left" w:pos="284"/>
        </w:tabs>
        <w:jc w:val="both"/>
      </w:pPr>
      <w:r w:rsidRPr="00C915A0">
        <w:t xml:space="preserve">Bod č. 13 se </w:t>
      </w:r>
      <w:r w:rsidR="006871BC">
        <w:t>přesouvá</w:t>
      </w:r>
      <w:r w:rsidRPr="00C915A0">
        <w:t xml:space="preserve"> k projednání na příští ZO. </w:t>
      </w:r>
    </w:p>
    <w:p w14:paraId="174368F9" w14:textId="77777777" w:rsidR="006871BC" w:rsidRPr="00C915A0" w:rsidRDefault="006871BC" w:rsidP="00981839">
      <w:pPr>
        <w:tabs>
          <w:tab w:val="left" w:pos="284"/>
        </w:tabs>
        <w:jc w:val="both"/>
      </w:pPr>
    </w:p>
    <w:p w14:paraId="21387456" w14:textId="6E437BFB" w:rsidR="00C915A0" w:rsidRPr="00C915A0" w:rsidRDefault="00C915A0" w:rsidP="00981839">
      <w:pPr>
        <w:tabs>
          <w:tab w:val="left" w:pos="284"/>
        </w:tabs>
        <w:jc w:val="both"/>
      </w:pPr>
      <w:r w:rsidRPr="00C915A0">
        <w:t xml:space="preserve">ZO </w:t>
      </w:r>
      <w:r w:rsidR="006871BC">
        <w:t xml:space="preserve">ukládá </w:t>
      </w:r>
      <w:r w:rsidRPr="00C915A0">
        <w:t xml:space="preserve">starostovi, aby do příštího zastupitelstva ověřil </w:t>
      </w:r>
      <w:r w:rsidR="002C52DF">
        <w:t xml:space="preserve">s právníkem </w:t>
      </w:r>
      <w:r w:rsidRPr="00C915A0">
        <w:t>odstoupení od původní vypovězené smlouvy s firmou GAVON GASTRO</w:t>
      </w:r>
      <w:r w:rsidR="002C52DF">
        <w:t>.</w:t>
      </w:r>
    </w:p>
    <w:p w14:paraId="0510E72C" w14:textId="748127EC" w:rsidR="000D43B2" w:rsidRDefault="000D43B2" w:rsidP="00981839">
      <w:pPr>
        <w:tabs>
          <w:tab w:val="left" w:pos="284"/>
        </w:tabs>
        <w:jc w:val="both"/>
        <w:rPr>
          <w:b/>
          <w:bCs/>
        </w:rPr>
      </w:pPr>
    </w:p>
    <w:p w14:paraId="63CC7366" w14:textId="77777777" w:rsidR="00B3215D" w:rsidRPr="00965EF1" w:rsidRDefault="00B3215D" w:rsidP="00D23E49">
      <w:pPr>
        <w:jc w:val="both"/>
      </w:pPr>
    </w:p>
    <w:p w14:paraId="692F7519" w14:textId="286C693E"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7B76CD">
        <w:rPr>
          <w:b/>
        </w:rPr>
        <w:t>7</w:t>
      </w:r>
      <w:r>
        <w:rPr>
          <w:b/>
        </w:rPr>
        <w:t>. Různé</w:t>
      </w:r>
    </w:p>
    <w:p w14:paraId="161B2B6D" w14:textId="46FC64EC" w:rsidR="00C915A0" w:rsidRDefault="00C915A0" w:rsidP="003008FB">
      <w:pPr>
        <w:jc w:val="both"/>
        <w:rPr>
          <w:b/>
        </w:rPr>
      </w:pPr>
      <w:r>
        <w:rPr>
          <w:b/>
        </w:rPr>
        <w:t xml:space="preserve"> </w:t>
      </w:r>
    </w:p>
    <w:p w14:paraId="2B6021FE" w14:textId="13A22220" w:rsidR="002C52DF" w:rsidRDefault="00C915A0" w:rsidP="003008FB">
      <w:pPr>
        <w:jc w:val="both"/>
        <w:rPr>
          <w:bCs/>
        </w:rPr>
      </w:pPr>
      <w:r w:rsidRPr="002C52DF">
        <w:rPr>
          <w:bCs/>
          <w:u w:val="single"/>
        </w:rPr>
        <w:t xml:space="preserve">Informace k podané stížnosti p. </w:t>
      </w:r>
      <w:r w:rsidRPr="00C26D70">
        <w:rPr>
          <w:bCs/>
          <w:highlight w:val="black"/>
          <w:u w:val="single"/>
        </w:rPr>
        <w:t>Sakáčové</w:t>
      </w:r>
      <w:r w:rsidR="002C52DF">
        <w:rPr>
          <w:bCs/>
        </w:rPr>
        <w:t>:</w:t>
      </w:r>
    </w:p>
    <w:p w14:paraId="2993AC6B" w14:textId="3BC9CF9E" w:rsidR="002C52DF" w:rsidRDefault="002C52DF" w:rsidP="003008FB">
      <w:pPr>
        <w:jc w:val="both"/>
        <w:rPr>
          <w:bCs/>
        </w:rPr>
      </w:pPr>
      <w:r>
        <w:rPr>
          <w:bCs/>
        </w:rPr>
        <w:t xml:space="preserve">- </w:t>
      </w:r>
      <w:r w:rsidR="00C915A0" w:rsidRPr="00C915A0">
        <w:rPr>
          <w:bCs/>
        </w:rPr>
        <w:t>sousedsk</w:t>
      </w:r>
      <w:r>
        <w:rPr>
          <w:bCs/>
        </w:rPr>
        <w:t>é</w:t>
      </w:r>
      <w:r w:rsidR="00C915A0" w:rsidRPr="00C915A0">
        <w:rPr>
          <w:bCs/>
        </w:rPr>
        <w:t xml:space="preserve"> vztah</w:t>
      </w:r>
      <w:r>
        <w:rPr>
          <w:bCs/>
        </w:rPr>
        <w:t>y</w:t>
      </w:r>
      <w:r w:rsidR="00C915A0" w:rsidRPr="00C915A0">
        <w:rPr>
          <w:bCs/>
        </w:rPr>
        <w:t xml:space="preserve"> s p. </w:t>
      </w:r>
      <w:r w:rsidR="00C915A0" w:rsidRPr="00C26D70">
        <w:rPr>
          <w:bCs/>
          <w:highlight w:val="black"/>
        </w:rPr>
        <w:t>Schůtem</w:t>
      </w:r>
      <w:r w:rsidR="00175AB0">
        <w:rPr>
          <w:bCs/>
        </w:rPr>
        <w:t>.</w:t>
      </w:r>
      <w:r w:rsidR="00C915A0">
        <w:rPr>
          <w:bCs/>
        </w:rPr>
        <w:t xml:space="preserve"> </w:t>
      </w:r>
    </w:p>
    <w:p w14:paraId="5A11E74E" w14:textId="77777777" w:rsidR="009A03C4" w:rsidRDefault="009A03C4" w:rsidP="003008FB">
      <w:pPr>
        <w:jc w:val="both"/>
      </w:pPr>
      <w:r>
        <w:t xml:space="preserve">- Jan Knobloch navrhuje interes obce v rámci možností které jsou, tzn vyslechnout obě strany, </w:t>
      </w:r>
    </w:p>
    <w:p w14:paraId="482EB0DF" w14:textId="332A51ED" w:rsidR="009A03C4" w:rsidRDefault="009A03C4" w:rsidP="003008FB">
      <w:pPr>
        <w:jc w:val="both"/>
        <w:rPr>
          <w:bCs/>
        </w:rPr>
      </w:pPr>
      <w:r>
        <w:t xml:space="preserve">  snažit se zprostředkovat uklidnění situace a zjistit jaké jsou možnosti obce, pokud se to nepodaří.</w:t>
      </w:r>
    </w:p>
    <w:p w14:paraId="737A470A" w14:textId="72B9A4DF" w:rsidR="00C915A0" w:rsidRDefault="002C52DF" w:rsidP="003008FB">
      <w:pPr>
        <w:jc w:val="both"/>
        <w:rPr>
          <w:bCs/>
        </w:rPr>
      </w:pPr>
      <w:r>
        <w:rPr>
          <w:bCs/>
        </w:rPr>
        <w:t xml:space="preserve">- </w:t>
      </w:r>
      <w:r w:rsidR="008A6F95" w:rsidRPr="00C26D70">
        <w:rPr>
          <w:bCs/>
          <w:highlight w:val="black"/>
        </w:rPr>
        <w:t>Ing.</w:t>
      </w:r>
      <w:r w:rsidR="00C915A0" w:rsidRPr="00C26D70">
        <w:rPr>
          <w:bCs/>
          <w:highlight w:val="black"/>
        </w:rPr>
        <w:t xml:space="preserve"> Vepřek</w:t>
      </w:r>
      <w:r>
        <w:rPr>
          <w:bCs/>
        </w:rPr>
        <w:t xml:space="preserve"> – zmínil, že se</w:t>
      </w:r>
      <w:r w:rsidR="00C915A0">
        <w:rPr>
          <w:bCs/>
        </w:rPr>
        <w:t xml:space="preserve"> jedná o občansko-právní spor</w:t>
      </w:r>
      <w:r w:rsidR="00175AB0">
        <w:rPr>
          <w:bCs/>
        </w:rPr>
        <w:t>.</w:t>
      </w:r>
    </w:p>
    <w:p w14:paraId="1ADA1CC9" w14:textId="413AD9C6" w:rsidR="00C915A0" w:rsidRDefault="002C52DF" w:rsidP="003008FB">
      <w:pPr>
        <w:jc w:val="both"/>
        <w:rPr>
          <w:bCs/>
        </w:rPr>
      </w:pPr>
      <w:r>
        <w:rPr>
          <w:bCs/>
        </w:rPr>
        <w:t>- p</w:t>
      </w:r>
      <w:r w:rsidR="00C915A0">
        <w:rPr>
          <w:bCs/>
        </w:rPr>
        <w:t>. Slabý – navrhuje konzultaci s obecním právníkem</w:t>
      </w:r>
      <w:r w:rsidR="00B14B3B">
        <w:rPr>
          <w:bCs/>
        </w:rPr>
        <w:t xml:space="preserve">. </w:t>
      </w:r>
    </w:p>
    <w:p w14:paraId="77A7E498" w14:textId="6226F99C" w:rsidR="00B14B3B" w:rsidRDefault="002C52DF" w:rsidP="003008FB">
      <w:pPr>
        <w:jc w:val="both"/>
        <w:rPr>
          <w:bCs/>
        </w:rPr>
      </w:pPr>
      <w:r>
        <w:rPr>
          <w:bCs/>
        </w:rPr>
        <w:t>Úkol pro s</w:t>
      </w:r>
      <w:r w:rsidR="00B14B3B">
        <w:rPr>
          <w:bCs/>
        </w:rPr>
        <w:t>tarost</w:t>
      </w:r>
      <w:r>
        <w:rPr>
          <w:bCs/>
        </w:rPr>
        <w:t>u:</w:t>
      </w:r>
      <w:r w:rsidR="00B14B3B">
        <w:rPr>
          <w:bCs/>
        </w:rPr>
        <w:t xml:space="preserve"> </w:t>
      </w:r>
      <w:r>
        <w:rPr>
          <w:bCs/>
        </w:rPr>
        <w:t xml:space="preserve">na příští </w:t>
      </w:r>
      <w:r w:rsidR="00175AB0">
        <w:rPr>
          <w:bCs/>
        </w:rPr>
        <w:t xml:space="preserve">zasedání </w:t>
      </w:r>
      <w:r w:rsidR="00B14B3B">
        <w:rPr>
          <w:bCs/>
        </w:rPr>
        <w:t>ověří možnosti jednání s právníkem.</w:t>
      </w:r>
    </w:p>
    <w:p w14:paraId="3B610617" w14:textId="143383F0" w:rsidR="00B14B3B" w:rsidRDefault="00B14B3B" w:rsidP="003008FB">
      <w:pPr>
        <w:jc w:val="both"/>
        <w:rPr>
          <w:bCs/>
        </w:rPr>
      </w:pPr>
    </w:p>
    <w:p w14:paraId="17595107" w14:textId="556EBC2D" w:rsidR="00B14B3B" w:rsidRPr="00B14B3B" w:rsidRDefault="00175AB0" w:rsidP="003008FB">
      <w:pPr>
        <w:jc w:val="both"/>
        <w:rPr>
          <w:bCs/>
          <w:u w:val="single"/>
        </w:rPr>
      </w:pPr>
      <w:r>
        <w:rPr>
          <w:bCs/>
          <w:u w:val="single"/>
        </w:rPr>
        <w:t xml:space="preserve">ZO ustanovilo </w:t>
      </w:r>
      <w:r w:rsidR="00B14B3B" w:rsidRPr="00B14B3B">
        <w:rPr>
          <w:bCs/>
          <w:u w:val="single"/>
        </w:rPr>
        <w:t>komis</w:t>
      </w:r>
      <w:r>
        <w:rPr>
          <w:bCs/>
          <w:u w:val="single"/>
        </w:rPr>
        <w:t>e</w:t>
      </w:r>
      <w:r w:rsidR="00B14B3B">
        <w:rPr>
          <w:bCs/>
          <w:u w:val="single"/>
        </w:rPr>
        <w:t xml:space="preserve"> v obci</w:t>
      </w:r>
      <w:r w:rsidR="00B14B3B" w:rsidRPr="00B14B3B">
        <w:rPr>
          <w:bCs/>
          <w:u w:val="single"/>
        </w:rPr>
        <w:t xml:space="preserve">: </w:t>
      </w:r>
    </w:p>
    <w:p w14:paraId="1D461FD7" w14:textId="26402CA3" w:rsidR="00B14B3B" w:rsidRDefault="00B14B3B" w:rsidP="003008FB">
      <w:pPr>
        <w:jc w:val="both"/>
        <w:rPr>
          <w:bCs/>
        </w:rPr>
      </w:pPr>
    </w:p>
    <w:p w14:paraId="06FD1F2B" w14:textId="7D998004" w:rsidR="00B14B3B" w:rsidRDefault="00B14B3B" w:rsidP="003008FB">
      <w:pPr>
        <w:jc w:val="both"/>
        <w:rPr>
          <w:bCs/>
        </w:rPr>
      </w:pPr>
      <w:r>
        <w:rPr>
          <w:bCs/>
        </w:rPr>
        <w:t>Stavební komise – předseda: Michal Hajduk,</w:t>
      </w:r>
      <w:r w:rsidR="00175AB0">
        <w:rPr>
          <w:bCs/>
        </w:rPr>
        <w:t xml:space="preserve"> členové: </w:t>
      </w:r>
      <w:r>
        <w:rPr>
          <w:bCs/>
        </w:rPr>
        <w:t>Miroslav Nimrichtr, Libor Špaček</w:t>
      </w:r>
      <w:r w:rsidR="00175AB0">
        <w:rPr>
          <w:bCs/>
        </w:rPr>
        <w:t>.</w:t>
      </w:r>
    </w:p>
    <w:p w14:paraId="5F0A375C" w14:textId="54AD97F2" w:rsidR="00B14B3B" w:rsidRDefault="00B14B3B" w:rsidP="003008FB">
      <w:pPr>
        <w:jc w:val="both"/>
        <w:rPr>
          <w:bCs/>
        </w:rPr>
      </w:pPr>
      <w:r>
        <w:rPr>
          <w:bCs/>
        </w:rPr>
        <w:t>Kulturní komise – předseda: Jana Daříčková, členové: Eva Poislová, Monika Slabá</w:t>
      </w:r>
      <w:r w:rsidR="00175AB0">
        <w:rPr>
          <w:bCs/>
        </w:rPr>
        <w:t>.</w:t>
      </w:r>
    </w:p>
    <w:p w14:paraId="38426A4A" w14:textId="66F47019" w:rsidR="00B14B3B" w:rsidRDefault="00B14B3B" w:rsidP="003008FB">
      <w:pPr>
        <w:jc w:val="both"/>
        <w:rPr>
          <w:bCs/>
        </w:rPr>
      </w:pPr>
    </w:p>
    <w:p w14:paraId="4A7D5968" w14:textId="425EBA73" w:rsidR="00B14B3B" w:rsidRDefault="00B14B3B" w:rsidP="003008FB">
      <w:pPr>
        <w:jc w:val="both"/>
        <w:rPr>
          <w:bCs/>
        </w:rPr>
      </w:pPr>
      <w:r>
        <w:rPr>
          <w:bCs/>
        </w:rPr>
        <w:t xml:space="preserve">Návrh: ZO schvaluje měsíční odměnu předsedům stavební a kulturní komise ve výši 350 Kč. </w:t>
      </w:r>
    </w:p>
    <w:p w14:paraId="47239E66" w14:textId="77777777" w:rsidR="00B14B3B" w:rsidRDefault="00B14B3B" w:rsidP="003008FB">
      <w:pPr>
        <w:jc w:val="both"/>
        <w:rPr>
          <w:bCs/>
        </w:rPr>
      </w:pPr>
    </w:p>
    <w:p w14:paraId="48CC4A6B" w14:textId="6113743A" w:rsidR="00B14B3B" w:rsidRDefault="00B14B3B" w:rsidP="003008FB">
      <w:pPr>
        <w:jc w:val="both"/>
        <w:rPr>
          <w:bCs/>
        </w:rPr>
      </w:pPr>
      <w:r>
        <w:rPr>
          <w:bCs/>
        </w:rPr>
        <w:t>Pro: 9   Proti: 0   Zdržel se: 0</w:t>
      </w:r>
    </w:p>
    <w:p w14:paraId="38B4068D" w14:textId="2F99DD33" w:rsidR="00390049" w:rsidRDefault="00390049" w:rsidP="00390049">
      <w:pPr>
        <w:jc w:val="both"/>
        <w:rPr>
          <w:b/>
        </w:rPr>
      </w:pPr>
    </w:p>
    <w:p w14:paraId="188007D5" w14:textId="6681AFF6" w:rsidR="00AC5672" w:rsidRPr="00C15D92" w:rsidRDefault="00B14B3B" w:rsidP="00AC5672">
      <w:pPr>
        <w:jc w:val="both"/>
        <w:rPr>
          <w:bCs/>
        </w:rPr>
      </w:pPr>
      <w:r w:rsidRPr="00C15D92">
        <w:rPr>
          <w:bCs/>
        </w:rPr>
        <w:t xml:space="preserve">Informace ke stavebním pracím v ZŠ a MŠ Lesnice, starosta informoval zastupitele o spoluúčasti </w:t>
      </w:r>
      <w:r w:rsidR="00175AB0">
        <w:rPr>
          <w:bCs/>
        </w:rPr>
        <w:t>při</w:t>
      </w:r>
      <w:r w:rsidRPr="00C15D92">
        <w:rPr>
          <w:bCs/>
        </w:rPr>
        <w:t xml:space="preserve"> kontrolních dnech</w:t>
      </w:r>
      <w:r w:rsidR="00175AB0">
        <w:rPr>
          <w:bCs/>
        </w:rPr>
        <w:t>.</w:t>
      </w:r>
      <w:r w:rsidRPr="00C15D92">
        <w:rPr>
          <w:bCs/>
        </w:rPr>
        <w:t xml:space="preserve"> </w:t>
      </w:r>
    </w:p>
    <w:p w14:paraId="1D0965DB" w14:textId="1928800A" w:rsidR="00C15D92" w:rsidRDefault="00175AB0" w:rsidP="00AC5672">
      <w:pPr>
        <w:jc w:val="both"/>
        <w:rPr>
          <w:bCs/>
        </w:rPr>
      </w:pPr>
      <w:r>
        <w:rPr>
          <w:bCs/>
        </w:rPr>
        <w:t>Ing</w:t>
      </w:r>
      <w:r w:rsidR="00C15D92" w:rsidRPr="00C15D92">
        <w:rPr>
          <w:bCs/>
        </w:rPr>
        <w:t>. Žižková – dotaz ohledně vyjádření právníka k f. Touax – která zhotovila původní stavbu ZŠ</w:t>
      </w:r>
      <w:r w:rsidR="00C15D92">
        <w:rPr>
          <w:bCs/>
        </w:rPr>
        <w:t>,</w:t>
      </w:r>
    </w:p>
    <w:p w14:paraId="365AD526" w14:textId="3394F349" w:rsidR="00C15D92" w:rsidRDefault="00C15D92" w:rsidP="00AC5672">
      <w:pPr>
        <w:jc w:val="both"/>
        <w:rPr>
          <w:bCs/>
        </w:rPr>
      </w:pPr>
      <w:r>
        <w:rPr>
          <w:bCs/>
        </w:rPr>
        <w:t>bude na místě posouzeno soudním znalcem při sondách</w:t>
      </w:r>
      <w:r w:rsidR="00175AB0">
        <w:rPr>
          <w:bCs/>
        </w:rPr>
        <w:t>.</w:t>
      </w:r>
      <w:r>
        <w:rPr>
          <w:bCs/>
        </w:rPr>
        <w:t xml:space="preserve"> </w:t>
      </w:r>
    </w:p>
    <w:p w14:paraId="72541F6D" w14:textId="5EF4F8B5" w:rsidR="00C15D92" w:rsidRDefault="00C26D70" w:rsidP="00AC5672">
      <w:pPr>
        <w:jc w:val="both"/>
        <w:rPr>
          <w:bCs/>
        </w:rPr>
      </w:pPr>
      <w:r w:rsidRPr="00C26D70">
        <w:rPr>
          <w:bCs/>
          <w:highlight w:val="black"/>
        </w:rPr>
        <w:t>Ing</w:t>
      </w:r>
      <w:r w:rsidR="00C15D92" w:rsidRPr="00C26D70">
        <w:rPr>
          <w:bCs/>
          <w:highlight w:val="black"/>
        </w:rPr>
        <w:t>. Vepřek</w:t>
      </w:r>
      <w:r w:rsidR="00C15D92">
        <w:rPr>
          <w:bCs/>
        </w:rPr>
        <w:t xml:space="preserve"> – zpochybnil původní stavební dozor, který nebyl dostatečný.</w:t>
      </w:r>
    </w:p>
    <w:p w14:paraId="2822BEDF" w14:textId="580146F4" w:rsidR="00C15D92" w:rsidRDefault="00C15D92" w:rsidP="00AC5672">
      <w:pPr>
        <w:jc w:val="both"/>
        <w:rPr>
          <w:bCs/>
        </w:rPr>
      </w:pPr>
    </w:p>
    <w:p w14:paraId="057CE448" w14:textId="77777777" w:rsidR="00175AB0" w:rsidRDefault="00175AB0" w:rsidP="00AC5672">
      <w:pPr>
        <w:jc w:val="both"/>
        <w:rPr>
          <w:bCs/>
        </w:rPr>
      </w:pPr>
    </w:p>
    <w:p w14:paraId="0CB5DB83" w14:textId="77777777" w:rsidR="00175AB0" w:rsidRDefault="00175AB0" w:rsidP="00AC5672">
      <w:pPr>
        <w:jc w:val="both"/>
        <w:rPr>
          <w:bCs/>
        </w:rPr>
      </w:pPr>
    </w:p>
    <w:p w14:paraId="6654214B" w14:textId="77777777" w:rsidR="00175AB0" w:rsidRDefault="00175AB0" w:rsidP="00AC5672">
      <w:pPr>
        <w:jc w:val="both"/>
        <w:rPr>
          <w:bCs/>
        </w:rPr>
      </w:pPr>
    </w:p>
    <w:p w14:paraId="15BBDDB8" w14:textId="77777777" w:rsidR="00175AB0" w:rsidRDefault="00175AB0" w:rsidP="00AC5672">
      <w:pPr>
        <w:jc w:val="both"/>
        <w:rPr>
          <w:bCs/>
        </w:rPr>
      </w:pPr>
      <w:r>
        <w:rPr>
          <w:bCs/>
        </w:rPr>
        <w:t>S</w:t>
      </w:r>
      <w:r w:rsidR="00C15D92">
        <w:rPr>
          <w:bCs/>
        </w:rPr>
        <w:t xml:space="preserve">tarosta přečetl </w:t>
      </w:r>
      <w:r>
        <w:rPr>
          <w:bCs/>
        </w:rPr>
        <w:t xml:space="preserve">přítomným </w:t>
      </w:r>
      <w:r w:rsidR="00C15D92">
        <w:rPr>
          <w:bCs/>
        </w:rPr>
        <w:t>programové prohlášení – body ZO na roky 2022-202</w:t>
      </w:r>
      <w:r w:rsidR="008A6F95">
        <w:rPr>
          <w:bCs/>
        </w:rPr>
        <w:t xml:space="preserve">6 </w:t>
      </w:r>
    </w:p>
    <w:p w14:paraId="440BE598" w14:textId="0A0FA865" w:rsidR="00C15D92" w:rsidRDefault="008A6F95" w:rsidP="00AC5672">
      <w:pPr>
        <w:jc w:val="both"/>
        <w:rPr>
          <w:bCs/>
        </w:rPr>
      </w:pPr>
      <w:r>
        <w:rPr>
          <w:bCs/>
        </w:rPr>
        <w:t>a dává na vědomí.</w:t>
      </w:r>
    </w:p>
    <w:p w14:paraId="3EAB6F13" w14:textId="77777777" w:rsidR="008A6F95" w:rsidRDefault="008A6F95" w:rsidP="00AC5672">
      <w:pPr>
        <w:jc w:val="both"/>
        <w:rPr>
          <w:bCs/>
        </w:rPr>
      </w:pPr>
    </w:p>
    <w:p w14:paraId="74BFA95F" w14:textId="3399576F" w:rsidR="00DE345E" w:rsidRDefault="008A6F95" w:rsidP="00AC5672">
      <w:pPr>
        <w:jc w:val="both"/>
        <w:rPr>
          <w:bCs/>
        </w:rPr>
      </w:pPr>
      <w:r>
        <w:rPr>
          <w:bCs/>
        </w:rPr>
        <w:t>1.</w:t>
      </w:r>
      <w:r w:rsidR="00DE345E">
        <w:rPr>
          <w:bCs/>
        </w:rPr>
        <w:t xml:space="preserve"> Dostavba školy a školky a následné přestěhování kuchyně – gastr. zařízení </w:t>
      </w:r>
    </w:p>
    <w:p w14:paraId="6E721608" w14:textId="55572E98" w:rsidR="008A6F95" w:rsidRDefault="00DE345E" w:rsidP="00AC5672">
      <w:pPr>
        <w:jc w:val="both"/>
        <w:rPr>
          <w:bCs/>
        </w:rPr>
      </w:pPr>
      <w:r>
        <w:rPr>
          <w:bCs/>
        </w:rPr>
        <w:t xml:space="preserve">    v areálu z původních prostor kulturního domu. </w:t>
      </w:r>
    </w:p>
    <w:p w14:paraId="29D23BD0" w14:textId="112AA6EE" w:rsidR="008A6F95" w:rsidRDefault="008A6F95" w:rsidP="00AC5672">
      <w:pPr>
        <w:jc w:val="both"/>
        <w:rPr>
          <w:bCs/>
        </w:rPr>
      </w:pPr>
      <w:r>
        <w:rPr>
          <w:bCs/>
        </w:rPr>
        <w:t>2.</w:t>
      </w:r>
      <w:r w:rsidR="00DE345E">
        <w:rPr>
          <w:bCs/>
        </w:rPr>
        <w:t xml:space="preserve"> V návaznosti na energetické úspory realizace zateplení a výměny stáv. plynových kotlů </w:t>
      </w:r>
    </w:p>
    <w:p w14:paraId="3F149420" w14:textId="4D23C17B" w:rsidR="00DE345E" w:rsidRDefault="00DE345E" w:rsidP="00AC5672">
      <w:pPr>
        <w:jc w:val="both"/>
        <w:rPr>
          <w:bCs/>
        </w:rPr>
      </w:pPr>
      <w:r>
        <w:rPr>
          <w:bCs/>
        </w:rPr>
        <w:t xml:space="preserve">     za kondenzační (případně tepelné čerpadlo) včetně instalace fotovoltaické elektrárny. </w:t>
      </w:r>
    </w:p>
    <w:p w14:paraId="65B690EB" w14:textId="6E3513A6" w:rsidR="008A6F95" w:rsidRDefault="008A6F95" w:rsidP="00AC5672">
      <w:pPr>
        <w:jc w:val="both"/>
        <w:rPr>
          <w:bCs/>
        </w:rPr>
      </w:pPr>
      <w:r>
        <w:rPr>
          <w:bCs/>
        </w:rPr>
        <w:t>3</w:t>
      </w:r>
      <w:r w:rsidR="006B4906">
        <w:rPr>
          <w:bCs/>
        </w:rPr>
        <w:t>.</w:t>
      </w:r>
      <w:r w:rsidR="00DE345E">
        <w:rPr>
          <w:bCs/>
        </w:rPr>
        <w:t xml:space="preserve">  Bezpečnost na místních komunikacích. </w:t>
      </w:r>
    </w:p>
    <w:p w14:paraId="5AD41429" w14:textId="3829763B" w:rsidR="008A6F95" w:rsidRDefault="008A6F95" w:rsidP="00AC5672">
      <w:pPr>
        <w:jc w:val="both"/>
        <w:rPr>
          <w:bCs/>
        </w:rPr>
      </w:pPr>
      <w:r>
        <w:rPr>
          <w:bCs/>
        </w:rPr>
        <w:t>4.</w:t>
      </w:r>
      <w:r w:rsidR="006B4906">
        <w:rPr>
          <w:bCs/>
        </w:rPr>
        <w:t xml:space="preserve">  Energetické úspory v rámci všech budov ve vlastnictví obce a veřejného osvětlení. </w:t>
      </w:r>
    </w:p>
    <w:p w14:paraId="2F5710E1" w14:textId="0A33E777" w:rsidR="008A6F95" w:rsidRPr="00C15D92" w:rsidRDefault="008A6F95" w:rsidP="00AC5672">
      <w:pPr>
        <w:jc w:val="both"/>
        <w:rPr>
          <w:bCs/>
        </w:rPr>
      </w:pPr>
      <w:r>
        <w:rPr>
          <w:bCs/>
        </w:rPr>
        <w:t>5.</w:t>
      </w:r>
      <w:r w:rsidR="006B4906">
        <w:rPr>
          <w:bCs/>
        </w:rPr>
        <w:t xml:space="preserve">  Úprava prostor před Junáckou klubovnou. </w:t>
      </w:r>
    </w:p>
    <w:p w14:paraId="5524AC36" w14:textId="31652E4B" w:rsidR="00B14B3B" w:rsidRDefault="008A6F95" w:rsidP="00AC5672">
      <w:pPr>
        <w:jc w:val="both"/>
        <w:rPr>
          <w:bCs/>
        </w:rPr>
      </w:pPr>
      <w:r>
        <w:rPr>
          <w:bCs/>
        </w:rPr>
        <w:t>6.</w:t>
      </w:r>
      <w:r w:rsidR="006B4906">
        <w:rPr>
          <w:bCs/>
        </w:rPr>
        <w:t xml:space="preserve">  Podpora sportovních a kulturních spolků a jejich akcí. </w:t>
      </w:r>
    </w:p>
    <w:p w14:paraId="64F7052E" w14:textId="35DC8F87" w:rsidR="008A6F95" w:rsidRDefault="008A6F95" w:rsidP="00AC5672">
      <w:pPr>
        <w:jc w:val="both"/>
        <w:rPr>
          <w:bCs/>
        </w:rPr>
      </w:pPr>
      <w:r>
        <w:rPr>
          <w:bCs/>
        </w:rPr>
        <w:t>7.</w:t>
      </w:r>
      <w:r w:rsidR="006B4906">
        <w:rPr>
          <w:bCs/>
        </w:rPr>
        <w:t xml:space="preserve">  Studie využitelnosti části areálu (budovy) bývalého kravína. </w:t>
      </w:r>
    </w:p>
    <w:p w14:paraId="7467F9C2" w14:textId="1C58ECE1" w:rsidR="008A6F95" w:rsidRDefault="008A6F95" w:rsidP="00AC5672">
      <w:pPr>
        <w:jc w:val="both"/>
        <w:rPr>
          <w:bCs/>
        </w:rPr>
      </w:pPr>
      <w:r>
        <w:rPr>
          <w:bCs/>
        </w:rPr>
        <w:t>8.</w:t>
      </w:r>
      <w:r w:rsidR="006B4906">
        <w:rPr>
          <w:bCs/>
        </w:rPr>
        <w:t xml:space="preserve">  Oprava hasičské zbrojnice v rámci energetických úspor.</w:t>
      </w:r>
    </w:p>
    <w:p w14:paraId="57A8A04B" w14:textId="5C2BCBC7" w:rsidR="008A6F95" w:rsidRDefault="008A6F95" w:rsidP="00AC5672">
      <w:pPr>
        <w:jc w:val="both"/>
        <w:rPr>
          <w:bCs/>
        </w:rPr>
      </w:pPr>
    </w:p>
    <w:p w14:paraId="66D36EF4" w14:textId="4DF8DFDB" w:rsidR="008A6F95" w:rsidRDefault="008A6F95" w:rsidP="00AC5672">
      <w:pPr>
        <w:jc w:val="both"/>
        <w:rPr>
          <w:bCs/>
        </w:rPr>
      </w:pPr>
      <w:r>
        <w:rPr>
          <w:bCs/>
        </w:rPr>
        <w:t>P. Zamykalová připraví na příští ZO – návrh rozpočtu na rok 2023.</w:t>
      </w:r>
    </w:p>
    <w:p w14:paraId="50BB8975" w14:textId="45951F8D" w:rsidR="00A16E1F" w:rsidRDefault="00A16E1F" w:rsidP="00AC5672">
      <w:pPr>
        <w:jc w:val="both"/>
        <w:rPr>
          <w:bCs/>
        </w:rPr>
      </w:pPr>
    </w:p>
    <w:p w14:paraId="04E83A18" w14:textId="12911C58" w:rsidR="00A16E1F" w:rsidRDefault="00A16E1F" w:rsidP="00AC5672">
      <w:pPr>
        <w:jc w:val="both"/>
        <w:rPr>
          <w:bCs/>
        </w:rPr>
      </w:pPr>
      <w:r w:rsidRPr="00C26D70">
        <w:rPr>
          <w:bCs/>
          <w:highlight w:val="black"/>
        </w:rPr>
        <w:t>Ing. Vepřek</w:t>
      </w:r>
      <w:r>
        <w:rPr>
          <w:bCs/>
        </w:rPr>
        <w:t xml:space="preserve"> – </w:t>
      </w:r>
      <w:r w:rsidR="00175AB0">
        <w:rPr>
          <w:bCs/>
        </w:rPr>
        <w:t xml:space="preserve">upozornil na zdlouhavý </w:t>
      </w:r>
      <w:r>
        <w:rPr>
          <w:bCs/>
        </w:rPr>
        <w:t>proces</w:t>
      </w:r>
      <w:r w:rsidR="00175AB0">
        <w:rPr>
          <w:bCs/>
        </w:rPr>
        <w:t xml:space="preserve"> </w:t>
      </w:r>
      <w:r>
        <w:rPr>
          <w:bCs/>
        </w:rPr>
        <w:t>ohledně dopravního značení</w:t>
      </w:r>
      <w:r w:rsidR="00175AB0">
        <w:rPr>
          <w:bCs/>
        </w:rPr>
        <w:t xml:space="preserve"> v obci, d</w:t>
      </w:r>
      <w:r>
        <w:rPr>
          <w:bCs/>
        </w:rPr>
        <w:t>oporučuje zrealizovat, co nejdříve</w:t>
      </w:r>
      <w:r w:rsidR="00175AB0">
        <w:rPr>
          <w:bCs/>
        </w:rPr>
        <w:t xml:space="preserve"> pro bezpečnost v obci. </w:t>
      </w:r>
    </w:p>
    <w:p w14:paraId="52B15366" w14:textId="77777777" w:rsidR="008A6F95" w:rsidRPr="00B14B3B" w:rsidRDefault="008A6F95" w:rsidP="00AC5672">
      <w:pPr>
        <w:jc w:val="both"/>
        <w:rPr>
          <w:bCs/>
        </w:rPr>
      </w:pPr>
    </w:p>
    <w:p w14:paraId="02B94253" w14:textId="232C5EF5"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757623">
        <w:rPr>
          <w:b/>
        </w:rPr>
        <w:t>5</w:t>
      </w:r>
      <w:r>
        <w:rPr>
          <w:b/>
        </w:rPr>
        <w:t>. Diskuze</w:t>
      </w:r>
    </w:p>
    <w:p w14:paraId="78439D37" w14:textId="54F33A5E" w:rsidR="00963446" w:rsidRDefault="00963446" w:rsidP="003008FB">
      <w:pPr>
        <w:jc w:val="both"/>
        <w:rPr>
          <w:b/>
        </w:rPr>
      </w:pPr>
    </w:p>
    <w:p w14:paraId="12131DDD" w14:textId="52C885EB" w:rsidR="00963446" w:rsidRPr="00963446" w:rsidRDefault="00963446" w:rsidP="003008FB">
      <w:pPr>
        <w:jc w:val="both"/>
        <w:rPr>
          <w:bCs/>
        </w:rPr>
      </w:pPr>
      <w:r w:rsidRPr="00963446">
        <w:rPr>
          <w:bCs/>
        </w:rPr>
        <w:t xml:space="preserve">p. </w:t>
      </w:r>
      <w:r w:rsidRPr="00C26D70">
        <w:rPr>
          <w:bCs/>
          <w:highlight w:val="black"/>
        </w:rPr>
        <w:t>Nimrichtrová</w:t>
      </w:r>
      <w:r w:rsidRPr="00963446">
        <w:rPr>
          <w:bCs/>
        </w:rPr>
        <w:t xml:space="preserve"> – </w:t>
      </w:r>
      <w:r w:rsidR="00175AB0">
        <w:rPr>
          <w:bCs/>
        </w:rPr>
        <w:t xml:space="preserve">zmínila, že </w:t>
      </w:r>
      <w:r w:rsidRPr="00963446">
        <w:rPr>
          <w:bCs/>
        </w:rPr>
        <w:t xml:space="preserve">není rozumět hlášení rozhlasu, u </w:t>
      </w:r>
      <w:r w:rsidRPr="00C26D70">
        <w:rPr>
          <w:bCs/>
          <w:highlight w:val="black"/>
        </w:rPr>
        <w:t>Drlíků</w:t>
      </w:r>
      <w:r w:rsidRPr="00963446">
        <w:rPr>
          <w:bCs/>
        </w:rPr>
        <w:t xml:space="preserve"> /v rybníčku/</w:t>
      </w:r>
      <w:r w:rsidR="00DE345E">
        <w:rPr>
          <w:bCs/>
        </w:rPr>
        <w:t>.</w:t>
      </w:r>
    </w:p>
    <w:p w14:paraId="31BEBEC6" w14:textId="71C65A0A" w:rsidR="00CB5CC0" w:rsidRDefault="00CB5CC0" w:rsidP="003008FB">
      <w:pPr>
        <w:jc w:val="both"/>
      </w:pPr>
      <w:r>
        <w:t xml:space="preserve">p. Hajduk – bliká veř. osvětlení u </w:t>
      </w:r>
      <w:r w:rsidRPr="00C26D70">
        <w:rPr>
          <w:highlight w:val="black"/>
        </w:rPr>
        <w:t>Hillerů</w:t>
      </w:r>
      <w:r w:rsidR="00DE345E">
        <w:t>.</w:t>
      </w:r>
      <w:r>
        <w:t xml:space="preserve"> </w:t>
      </w:r>
    </w:p>
    <w:p w14:paraId="69EAB6D7" w14:textId="61793162" w:rsidR="00CB5CC0" w:rsidRDefault="00CB5CC0" w:rsidP="003008FB">
      <w:pPr>
        <w:jc w:val="both"/>
      </w:pPr>
      <w:r w:rsidRPr="00C26D70">
        <w:rPr>
          <w:highlight w:val="black"/>
        </w:rPr>
        <w:t>Ing. Vepřek</w:t>
      </w:r>
      <w:r>
        <w:t xml:space="preserve"> – </w:t>
      </w:r>
      <w:r w:rsidR="00DE345E">
        <w:t xml:space="preserve">zmínil, aby se </w:t>
      </w:r>
      <w:r>
        <w:t>ostříha</w:t>
      </w:r>
      <w:r w:rsidR="00DE345E">
        <w:t>ly</w:t>
      </w:r>
      <w:r>
        <w:t xml:space="preserve"> výhonky u nových vysazených stromů v lokalitě Nad hřbitovem</w:t>
      </w:r>
      <w:r w:rsidR="00DE345E">
        <w:t>.</w:t>
      </w:r>
      <w:r>
        <w:t xml:space="preserve"> </w:t>
      </w:r>
    </w:p>
    <w:p w14:paraId="17631299" w14:textId="01687145" w:rsidR="00CB5CC0" w:rsidRDefault="00CB5CC0" w:rsidP="003008FB">
      <w:pPr>
        <w:jc w:val="both"/>
      </w:pPr>
      <w:r>
        <w:t xml:space="preserve">p. Knobloch – </w:t>
      </w:r>
      <w:r w:rsidR="00DE345E">
        <w:t xml:space="preserve">upozornil, že </w:t>
      </w:r>
      <w:r>
        <w:t>někteří občané</w:t>
      </w:r>
      <w:r w:rsidR="00DE345E">
        <w:t xml:space="preserve"> v lokalitě Nad hřbitovem</w:t>
      </w:r>
      <w:r>
        <w:t xml:space="preserve"> – vysypávají posečenou trávu na obecní pozemky</w:t>
      </w:r>
      <w:r w:rsidR="00DE345E">
        <w:t>.</w:t>
      </w:r>
    </w:p>
    <w:p w14:paraId="49B0C9CF" w14:textId="2BD113A3" w:rsidR="00CB5CC0" w:rsidRDefault="00CB5CC0" w:rsidP="003008FB">
      <w:pPr>
        <w:jc w:val="both"/>
      </w:pPr>
      <w:r w:rsidRPr="00C26D70">
        <w:rPr>
          <w:highlight w:val="black"/>
        </w:rPr>
        <w:t>Ing.</w:t>
      </w:r>
      <w:r w:rsidR="006B4906" w:rsidRPr="00C26D70">
        <w:rPr>
          <w:highlight w:val="black"/>
        </w:rPr>
        <w:t xml:space="preserve"> </w:t>
      </w:r>
      <w:r w:rsidRPr="00C26D70">
        <w:rPr>
          <w:highlight w:val="black"/>
        </w:rPr>
        <w:t>Vepřek</w:t>
      </w:r>
      <w:r w:rsidR="00DE345E">
        <w:t xml:space="preserve"> </w:t>
      </w:r>
      <w:r w:rsidR="001F746C">
        <w:t>–</w:t>
      </w:r>
      <w:r w:rsidR="00DE345E">
        <w:t xml:space="preserve"> </w:t>
      </w:r>
      <w:r>
        <w:t>navrhuje písemně vyzvat občany, aby nesypali posečenou trávu mimo sběrný dvůr</w:t>
      </w:r>
      <w:r w:rsidR="00DE345E">
        <w:t>.</w:t>
      </w:r>
    </w:p>
    <w:p w14:paraId="655C5153" w14:textId="6258ED74" w:rsidR="00CB5CC0" w:rsidRDefault="00CB5CC0" w:rsidP="003008FB">
      <w:pPr>
        <w:jc w:val="both"/>
      </w:pPr>
      <w:r>
        <w:t xml:space="preserve">p. Hajduk – zmínil, že </w:t>
      </w:r>
      <w:r w:rsidR="00DE345E">
        <w:t>někteří občané parkují svá</w:t>
      </w:r>
      <w:r w:rsidR="00F52C69">
        <w:t xml:space="preserve"> auta u okrajů silnic</w:t>
      </w:r>
      <w:r w:rsidR="00DE345E">
        <w:t xml:space="preserve"> na průjezdu obcí</w:t>
      </w:r>
      <w:r w:rsidR="00F52C69">
        <w:t>, brání v bezpečnosti provozu</w:t>
      </w:r>
      <w:r w:rsidR="00DE345E">
        <w:t>.</w:t>
      </w:r>
    </w:p>
    <w:p w14:paraId="3628B762" w14:textId="5FB0B12B" w:rsidR="000E3C4F" w:rsidRPr="00E56E59" w:rsidRDefault="000E3C4F" w:rsidP="003008FB">
      <w:pPr>
        <w:jc w:val="both"/>
      </w:pPr>
      <w:r w:rsidRPr="00C26D70">
        <w:rPr>
          <w:highlight w:val="black"/>
        </w:rPr>
        <w:t>Ing. Vepřek</w:t>
      </w:r>
      <w:r>
        <w:t xml:space="preserve"> – upozornil na opětovné </w:t>
      </w:r>
      <w:r w:rsidR="00DE345E">
        <w:t xml:space="preserve">parkování </w:t>
      </w:r>
      <w:r>
        <w:t>aut na obecním pozemku u trafačky</w:t>
      </w:r>
      <w:r w:rsidR="00DE345E">
        <w:t>.</w:t>
      </w:r>
    </w:p>
    <w:p w14:paraId="57310669" w14:textId="77777777" w:rsidR="00822827" w:rsidRDefault="00822827" w:rsidP="003008FB">
      <w:pPr>
        <w:jc w:val="both"/>
        <w:rPr>
          <w:b/>
        </w:rPr>
      </w:pPr>
    </w:p>
    <w:p w14:paraId="0794AEAB" w14:textId="2EAE0ABA" w:rsidR="00757623" w:rsidRDefault="00374DB1" w:rsidP="003008FB">
      <w:pPr>
        <w:jc w:val="both"/>
        <w:rPr>
          <w:b/>
        </w:rPr>
      </w:pPr>
      <w:r>
        <w:rPr>
          <w:b/>
        </w:rPr>
        <w:t>1</w:t>
      </w:r>
      <w:r w:rsidR="00757623">
        <w:rPr>
          <w:b/>
        </w:rPr>
        <w:t>6</w:t>
      </w:r>
      <w:r w:rsidR="00981839">
        <w:rPr>
          <w:b/>
        </w:rPr>
        <w:t xml:space="preserve">. </w:t>
      </w:r>
      <w:r w:rsidR="00CF1CF0" w:rsidRPr="003F21D6">
        <w:rPr>
          <w:b/>
        </w:rPr>
        <w:t xml:space="preserve">Usnesení </w:t>
      </w:r>
    </w:p>
    <w:p w14:paraId="18CAA299" w14:textId="77777777" w:rsidR="00757623" w:rsidRPr="00757623" w:rsidRDefault="00757623" w:rsidP="003008FB">
      <w:pPr>
        <w:jc w:val="both"/>
        <w:rPr>
          <w:bCs/>
        </w:rPr>
      </w:pPr>
    </w:p>
    <w:p w14:paraId="0ECFDE83" w14:textId="65DE539D" w:rsidR="00CF1CF0" w:rsidRPr="00757623" w:rsidRDefault="00CF1CF0" w:rsidP="003008FB">
      <w:pPr>
        <w:jc w:val="both"/>
        <w:rPr>
          <w:bCs/>
        </w:rPr>
      </w:pPr>
      <w:r w:rsidRPr="00757623">
        <w:rPr>
          <w:bCs/>
        </w:rPr>
        <w:t>Jednotlivé body usnesení byly schvalovány v průběhu jednání zastupitelstva obce</w:t>
      </w:r>
      <w:r w:rsidR="00757623" w:rsidRPr="00757623">
        <w:rPr>
          <w:bCs/>
        </w:rPr>
        <w:t>.</w:t>
      </w:r>
    </w:p>
    <w:p w14:paraId="5797FE70" w14:textId="77777777"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14:paraId="09ECB00C" w14:textId="77777777" w:rsidR="00757623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1F441A">
        <w:rPr>
          <w:b/>
        </w:rPr>
        <w:t>4</w:t>
      </w:r>
      <w:r w:rsidR="003008FB" w:rsidRPr="003F21D6">
        <w:rPr>
          <w:b/>
        </w:rPr>
        <w:t>. Závěr</w:t>
      </w:r>
    </w:p>
    <w:p w14:paraId="71F1154E" w14:textId="77777777" w:rsidR="00757623" w:rsidRDefault="00757623" w:rsidP="003008FB">
      <w:pPr>
        <w:jc w:val="both"/>
        <w:rPr>
          <w:b/>
        </w:rPr>
      </w:pPr>
    </w:p>
    <w:p w14:paraId="7D08E706" w14:textId="2B397065" w:rsidR="003008FB" w:rsidRPr="00757623" w:rsidRDefault="00757623" w:rsidP="003008FB">
      <w:pPr>
        <w:jc w:val="both"/>
        <w:rPr>
          <w:bCs/>
        </w:rPr>
      </w:pPr>
      <w:r w:rsidRPr="00757623">
        <w:rPr>
          <w:bCs/>
        </w:rPr>
        <w:t>S</w:t>
      </w:r>
      <w:r w:rsidR="003008FB" w:rsidRPr="00757623">
        <w:rPr>
          <w:bCs/>
        </w:rPr>
        <w:t xml:space="preserve">tarosta obce </w:t>
      </w:r>
      <w:r w:rsidRPr="00757623">
        <w:rPr>
          <w:bCs/>
        </w:rPr>
        <w:t xml:space="preserve">se </w:t>
      </w:r>
      <w:r w:rsidR="003008FB" w:rsidRPr="00757623">
        <w:rPr>
          <w:bCs/>
        </w:rPr>
        <w:t>rozloučil s přítomnými a ukončil jednání zastupitelstva</w:t>
      </w:r>
      <w:r w:rsidRPr="00757623">
        <w:rPr>
          <w:bCs/>
        </w:rPr>
        <w:t>.</w:t>
      </w:r>
    </w:p>
    <w:p w14:paraId="5993D74D" w14:textId="77777777" w:rsidR="003008FB" w:rsidRDefault="003008FB" w:rsidP="003008FB">
      <w:pPr>
        <w:jc w:val="both"/>
      </w:pPr>
    </w:p>
    <w:p w14:paraId="17B78436" w14:textId="77777777" w:rsidR="003008FB" w:rsidRDefault="003008FB" w:rsidP="003008FB">
      <w:pPr>
        <w:jc w:val="both"/>
      </w:pPr>
    </w:p>
    <w:p w14:paraId="7657B9EB" w14:textId="6DE565F0" w:rsidR="00C26D70" w:rsidRDefault="003008FB" w:rsidP="00C26D70">
      <w:pPr>
        <w:jc w:val="both"/>
      </w:pPr>
      <w:r w:rsidRPr="0043170B">
        <w:t xml:space="preserve">starosta: Ing. Jiří Chlebníček </w:t>
      </w:r>
      <w:r w:rsidR="00C26D70">
        <w:t>, v.r.</w:t>
      </w:r>
      <w:r w:rsidRPr="0043170B">
        <w:t xml:space="preserve">  </w:t>
      </w:r>
      <w:r w:rsidR="003B4615">
        <w:tab/>
      </w:r>
      <w:r w:rsidR="008A6F95">
        <w:t xml:space="preserve">                       </w:t>
      </w:r>
    </w:p>
    <w:p w14:paraId="1E847651" w14:textId="76F616E9" w:rsidR="003008FB" w:rsidRDefault="003008FB" w:rsidP="003008FB">
      <w:pPr>
        <w:jc w:val="both"/>
      </w:pPr>
      <w:r>
        <w:tab/>
      </w:r>
      <w:r>
        <w:tab/>
      </w:r>
    </w:p>
    <w:p w14:paraId="5ABBC456" w14:textId="77777777" w:rsidR="003008FB" w:rsidRPr="0043170B" w:rsidRDefault="003008FB" w:rsidP="003008FB">
      <w:pPr>
        <w:jc w:val="both"/>
      </w:pPr>
    </w:p>
    <w:p w14:paraId="7067F8F2" w14:textId="376A4C26"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8A6F95">
        <w:t xml:space="preserve"> Jan Knobloch</w:t>
      </w:r>
      <w:r w:rsidR="00C26D70">
        <w:t>, v.r.</w:t>
      </w:r>
    </w:p>
    <w:p w14:paraId="5FC656B8" w14:textId="77777777" w:rsidR="003B4615" w:rsidRDefault="003B4615" w:rsidP="00C8064E">
      <w:pPr>
        <w:tabs>
          <w:tab w:val="left" w:pos="2445"/>
        </w:tabs>
        <w:jc w:val="both"/>
      </w:pPr>
    </w:p>
    <w:p w14:paraId="6D4D3809" w14:textId="77777777" w:rsidR="001F746C" w:rsidRDefault="008A6F95" w:rsidP="00C8064E">
      <w:pPr>
        <w:tabs>
          <w:tab w:val="left" w:pos="2445"/>
        </w:tabs>
        <w:jc w:val="both"/>
      </w:pPr>
      <w:r>
        <w:t xml:space="preserve">                                 </w:t>
      </w:r>
    </w:p>
    <w:p w14:paraId="56F9C5F5" w14:textId="1066D033" w:rsidR="00C8064E" w:rsidRDefault="001F746C" w:rsidP="00C8064E">
      <w:pPr>
        <w:tabs>
          <w:tab w:val="left" w:pos="2445"/>
        </w:tabs>
        <w:jc w:val="both"/>
      </w:pPr>
      <w:r>
        <w:t xml:space="preserve">                                  </w:t>
      </w:r>
      <w:r w:rsidR="008A6F95">
        <w:t xml:space="preserve">Mgr. Zdeňka Václavíková </w:t>
      </w:r>
      <w:r w:rsidR="00C26D70">
        <w:t>, v.r.</w:t>
      </w:r>
    </w:p>
    <w:p w14:paraId="472C1E2C" w14:textId="77777777"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14:paraId="028E537B" w14:textId="77777777"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14:paraId="292552D4" w14:textId="77777777" w:rsidR="00A55C86" w:rsidRDefault="00A55C86" w:rsidP="003008FB">
      <w:pPr>
        <w:jc w:val="both"/>
      </w:pPr>
    </w:p>
    <w:p w14:paraId="17E74AE3" w14:textId="77777777" w:rsidR="00A55C86" w:rsidRDefault="00A55C86" w:rsidP="00A55C86">
      <w:pPr>
        <w:jc w:val="both"/>
      </w:pPr>
    </w:p>
    <w:p w14:paraId="2AC193DB" w14:textId="77777777" w:rsidR="00254E8D" w:rsidRPr="003B4615" w:rsidRDefault="003B4615" w:rsidP="003B4615">
      <w:pPr>
        <w:tabs>
          <w:tab w:val="left" w:pos="3181"/>
        </w:tabs>
      </w:pPr>
      <w:r>
        <w:tab/>
      </w:r>
      <w:r>
        <w:tab/>
      </w:r>
    </w:p>
    <w:sectPr w:rsidR="00254E8D" w:rsidRPr="003B4615" w:rsidSect="00151095">
      <w:pgSz w:w="11906" w:h="16838"/>
      <w:pgMar w:top="993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627E" w14:textId="77777777" w:rsidR="000F6606" w:rsidRDefault="000F6606" w:rsidP="00401188">
      <w:r>
        <w:separator/>
      </w:r>
    </w:p>
  </w:endnote>
  <w:endnote w:type="continuationSeparator" w:id="0">
    <w:p w14:paraId="12D51CA1" w14:textId="77777777" w:rsidR="000F6606" w:rsidRDefault="000F6606" w:rsidP="0040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F7E0" w14:textId="77777777" w:rsidR="000F6606" w:rsidRDefault="000F6606" w:rsidP="00401188">
      <w:r>
        <w:separator/>
      </w:r>
    </w:p>
  </w:footnote>
  <w:footnote w:type="continuationSeparator" w:id="0">
    <w:p w14:paraId="39721391" w14:textId="77777777" w:rsidR="000F6606" w:rsidRDefault="000F6606" w:rsidP="0040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00063A"/>
    <w:multiLevelType w:val="hybridMultilevel"/>
    <w:tmpl w:val="1F36DD8C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6291">
    <w:abstractNumId w:val="26"/>
  </w:num>
  <w:num w:numId="2" w16cid:durableId="1324165461">
    <w:abstractNumId w:val="9"/>
  </w:num>
  <w:num w:numId="3" w16cid:durableId="1279876764">
    <w:abstractNumId w:val="5"/>
  </w:num>
  <w:num w:numId="4" w16cid:durableId="1168205925">
    <w:abstractNumId w:val="0"/>
  </w:num>
  <w:num w:numId="5" w16cid:durableId="475949627">
    <w:abstractNumId w:val="7"/>
  </w:num>
  <w:num w:numId="6" w16cid:durableId="1261646888">
    <w:abstractNumId w:val="25"/>
  </w:num>
  <w:num w:numId="7" w16cid:durableId="1307396227">
    <w:abstractNumId w:val="23"/>
  </w:num>
  <w:num w:numId="8" w16cid:durableId="1249729181">
    <w:abstractNumId w:val="30"/>
  </w:num>
  <w:num w:numId="9" w16cid:durableId="997340800">
    <w:abstractNumId w:val="2"/>
  </w:num>
  <w:num w:numId="10" w16cid:durableId="953056044">
    <w:abstractNumId w:val="4"/>
  </w:num>
  <w:num w:numId="11" w16cid:durableId="959336287">
    <w:abstractNumId w:val="29"/>
  </w:num>
  <w:num w:numId="12" w16cid:durableId="1742870559">
    <w:abstractNumId w:val="21"/>
  </w:num>
  <w:num w:numId="13" w16cid:durableId="218782695">
    <w:abstractNumId w:val="35"/>
  </w:num>
  <w:num w:numId="14" w16cid:durableId="2118407327">
    <w:abstractNumId w:val="33"/>
  </w:num>
  <w:num w:numId="15" w16cid:durableId="1410735531">
    <w:abstractNumId w:val="32"/>
  </w:num>
  <w:num w:numId="16" w16cid:durableId="73600053">
    <w:abstractNumId w:val="6"/>
  </w:num>
  <w:num w:numId="17" w16cid:durableId="211115524">
    <w:abstractNumId w:val="24"/>
  </w:num>
  <w:num w:numId="18" w16cid:durableId="804467772">
    <w:abstractNumId w:val="34"/>
  </w:num>
  <w:num w:numId="19" w16cid:durableId="1002245187">
    <w:abstractNumId w:val="8"/>
  </w:num>
  <w:num w:numId="20" w16cid:durableId="24604026">
    <w:abstractNumId w:val="1"/>
  </w:num>
  <w:num w:numId="21" w16cid:durableId="1052853580">
    <w:abstractNumId w:val="17"/>
  </w:num>
  <w:num w:numId="22" w16cid:durableId="236869675">
    <w:abstractNumId w:val="16"/>
  </w:num>
  <w:num w:numId="23" w16cid:durableId="1020203991">
    <w:abstractNumId w:val="27"/>
  </w:num>
  <w:num w:numId="24" w16cid:durableId="1433086054">
    <w:abstractNumId w:val="10"/>
  </w:num>
  <w:num w:numId="25" w16cid:durableId="1877083060">
    <w:abstractNumId w:val="12"/>
  </w:num>
  <w:num w:numId="26" w16cid:durableId="1365444060">
    <w:abstractNumId w:val="22"/>
  </w:num>
  <w:num w:numId="27" w16cid:durableId="2003699912">
    <w:abstractNumId w:val="18"/>
  </w:num>
  <w:num w:numId="28" w16cid:durableId="1074551964">
    <w:abstractNumId w:val="28"/>
  </w:num>
  <w:num w:numId="29" w16cid:durableId="1755737534">
    <w:abstractNumId w:val="15"/>
  </w:num>
  <w:num w:numId="30" w16cid:durableId="590040813">
    <w:abstractNumId w:val="11"/>
  </w:num>
  <w:num w:numId="31" w16cid:durableId="1519735478">
    <w:abstractNumId w:val="13"/>
  </w:num>
  <w:num w:numId="32" w16cid:durableId="439883465">
    <w:abstractNumId w:val="36"/>
  </w:num>
  <w:num w:numId="33" w16cid:durableId="715159541">
    <w:abstractNumId w:val="31"/>
  </w:num>
  <w:num w:numId="34" w16cid:durableId="2081249009">
    <w:abstractNumId w:val="20"/>
  </w:num>
  <w:num w:numId="35" w16cid:durableId="1560898613">
    <w:abstractNumId w:val="19"/>
  </w:num>
  <w:num w:numId="36" w16cid:durableId="1868055472">
    <w:abstractNumId w:val="37"/>
  </w:num>
  <w:num w:numId="37" w16cid:durableId="1680621024">
    <w:abstractNumId w:val="14"/>
  </w:num>
  <w:num w:numId="38" w16cid:durableId="310985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C1"/>
    <w:rsid w:val="000056FC"/>
    <w:rsid w:val="0001590A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62865"/>
    <w:rsid w:val="00065FE7"/>
    <w:rsid w:val="00074CED"/>
    <w:rsid w:val="00082A32"/>
    <w:rsid w:val="00083BF8"/>
    <w:rsid w:val="000914FB"/>
    <w:rsid w:val="00097FD7"/>
    <w:rsid w:val="000A16C8"/>
    <w:rsid w:val="000A1834"/>
    <w:rsid w:val="000A4F38"/>
    <w:rsid w:val="000A5403"/>
    <w:rsid w:val="000B19FC"/>
    <w:rsid w:val="000D26D7"/>
    <w:rsid w:val="000D2D54"/>
    <w:rsid w:val="000D4150"/>
    <w:rsid w:val="000D43B2"/>
    <w:rsid w:val="000E0AFB"/>
    <w:rsid w:val="000E3C4F"/>
    <w:rsid w:val="000E3D65"/>
    <w:rsid w:val="000E54A1"/>
    <w:rsid w:val="000E61C6"/>
    <w:rsid w:val="000F660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2B59"/>
    <w:rsid w:val="001652F0"/>
    <w:rsid w:val="00167BD6"/>
    <w:rsid w:val="001709A1"/>
    <w:rsid w:val="001751D5"/>
    <w:rsid w:val="00175AB0"/>
    <w:rsid w:val="0018340B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E584C"/>
    <w:rsid w:val="001F41FA"/>
    <w:rsid w:val="001F441A"/>
    <w:rsid w:val="001F746C"/>
    <w:rsid w:val="002061AF"/>
    <w:rsid w:val="0021186E"/>
    <w:rsid w:val="0021304C"/>
    <w:rsid w:val="00214D08"/>
    <w:rsid w:val="00230249"/>
    <w:rsid w:val="00233790"/>
    <w:rsid w:val="00246B2E"/>
    <w:rsid w:val="00247B71"/>
    <w:rsid w:val="00254E8D"/>
    <w:rsid w:val="0025516C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52DF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520F7"/>
    <w:rsid w:val="0035740A"/>
    <w:rsid w:val="003644F4"/>
    <w:rsid w:val="00371D26"/>
    <w:rsid w:val="00374DB1"/>
    <w:rsid w:val="003770A8"/>
    <w:rsid w:val="00382BEA"/>
    <w:rsid w:val="003852A2"/>
    <w:rsid w:val="00390049"/>
    <w:rsid w:val="00397332"/>
    <w:rsid w:val="003A5D0D"/>
    <w:rsid w:val="003B4615"/>
    <w:rsid w:val="003C60C2"/>
    <w:rsid w:val="003D2235"/>
    <w:rsid w:val="003D699A"/>
    <w:rsid w:val="003E1DD8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3D89"/>
    <w:rsid w:val="00440DF8"/>
    <w:rsid w:val="00454996"/>
    <w:rsid w:val="00454FC1"/>
    <w:rsid w:val="004550D3"/>
    <w:rsid w:val="0045529E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A2998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99"/>
    <w:rsid w:val="0057206F"/>
    <w:rsid w:val="00572174"/>
    <w:rsid w:val="0058461E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D5D16"/>
    <w:rsid w:val="005E2907"/>
    <w:rsid w:val="005F0708"/>
    <w:rsid w:val="005F264A"/>
    <w:rsid w:val="005F41BE"/>
    <w:rsid w:val="0061049B"/>
    <w:rsid w:val="006156A8"/>
    <w:rsid w:val="00624510"/>
    <w:rsid w:val="0062645F"/>
    <w:rsid w:val="0063671F"/>
    <w:rsid w:val="00640E6E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83AEC"/>
    <w:rsid w:val="006871BC"/>
    <w:rsid w:val="00694472"/>
    <w:rsid w:val="006A6CAD"/>
    <w:rsid w:val="006B4906"/>
    <w:rsid w:val="006B5F1E"/>
    <w:rsid w:val="006C067D"/>
    <w:rsid w:val="006C2181"/>
    <w:rsid w:val="006C4E9A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12F33"/>
    <w:rsid w:val="00713DEA"/>
    <w:rsid w:val="007225E6"/>
    <w:rsid w:val="007263ED"/>
    <w:rsid w:val="0073114E"/>
    <w:rsid w:val="00742C24"/>
    <w:rsid w:val="007435B1"/>
    <w:rsid w:val="00743F08"/>
    <w:rsid w:val="00745ADD"/>
    <w:rsid w:val="00750FF8"/>
    <w:rsid w:val="00752D15"/>
    <w:rsid w:val="0075546E"/>
    <w:rsid w:val="0075589F"/>
    <w:rsid w:val="00757623"/>
    <w:rsid w:val="007634D9"/>
    <w:rsid w:val="0076486E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B76CD"/>
    <w:rsid w:val="007C0EEA"/>
    <w:rsid w:val="007D0D22"/>
    <w:rsid w:val="007D117A"/>
    <w:rsid w:val="007D536C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2827"/>
    <w:rsid w:val="00823D2B"/>
    <w:rsid w:val="00831DC6"/>
    <w:rsid w:val="00835452"/>
    <w:rsid w:val="0083670F"/>
    <w:rsid w:val="00836934"/>
    <w:rsid w:val="00840FAC"/>
    <w:rsid w:val="00841201"/>
    <w:rsid w:val="00844D48"/>
    <w:rsid w:val="0084695B"/>
    <w:rsid w:val="00851A36"/>
    <w:rsid w:val="00851A7C"/>
    <w:rsid w:val="00852F24"/>
    <w:rsid w:val="008563AB"/>
    <w:rsid w:val="00862E01"/>
    <w:rsid w:val="00864D48"/>
    <w:rsid w:val="00865015"/>
    <w:rsid w:val="00866466"/>
    <w:rsid w:val="00872136"/>
    <w:rsid w:val="00874E34"/>
    <w:rsid w:val="008815BE"/>
    <w:rsid w:val="00883181"/>
    <w:rsid w:val="00886AC0"/>
    <w:rsid w:val="00887F66"/>
    <w:rsid w:val="00891273"/>
    <w:rsid w:val="008A1ABF"/>
    <w:rsid w:val="008A6042"/>
    <w:rsid w:val="008A655B"/>
    <w:rsid w:val="008A6F95"/>
    <w:rsid w:val="008A7110"/>
    <w:rsid w:val="008A78EE"/>
    <w:rsid w:val="008B1106"/>
    <w:rsid w:val="008B180E"/>
    <w:rsid w:val="008B2B98"/>
    <w:rsid w:val="008C25AC"/>
    <w:rsid w:val="008C56C0"/>
    <w:rsid w:val="008C5FA3"/>
    <w:rsid w:val="008D5053"/>
    <w:rsid w:val="008E1C4A"/>
    <w:rsid w:val="008E3242"/>
    <w:rsid w:val="008E4ABE"/>
    <w:rsid w:val="008E502C"/>
    <w:rsid w:val="008F3684"/>
    <w:rsid w:val="008F45F6"/>
    <w:rsid w:val="008F48F8"/>
    <w:rsid w:val="008F6DF5"/>
    <w:rsid w:val="008F7580"/>
    <w:rsid w:val="0090405B"/>
    <w:rsid w:val="00906F96"/>
    <w:rsid w:val="0090710D"/>
    <w:rsid w:val="00913AEF"/>
    <w:rsid w:val="00913D15"/>
    <w:rsid w:val="00915988"/>
    <w:rsid w:val="0091751B"/>
    <w:rsid w:val="00922EC2"/>
    <w:rsid w:val="00926649"/>
    <w:rsid w:val="00930AB8"/>
    <w:rsid w:val="00945C4A"/>
    <w:rsid w:val="009474F9"/>
    <w:rsid w:val="0095046A"/>
    <w:rsid w:val="00951FA6"/>
    <w:rsid w:val="00952F78"/>
    <w:rsid w:val="00963446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96CBD"/>
    <w:rsid w:val="009A03C4"/>
    <w:rsid w:val="009A3922"/>
    <w:rsid w:val="009A7A3B"/>
    <w:rsid w:val="009B27A7"/>
    <w:rsid w:val="009B3A0C"/>
    <w:rsid w:val="009C00E2"/>
    <w:rsid w:val="009C467D"/>
    <w:rsid w:val="009C4F5A"/>
    <w:rsid w:val="009D38AB"/>
    <w:rsid w:val="009D3F83"/>
    <w:rsid w:val="009D5FC3"/>
    <w:rsid w:val="009D709A"/>
    <w:rsid w:val="009E1CCC"/>
    <w:rsid w:val="009E2769"/>
    <w:rsid w:val="009E3FFC"/>
    <w:rsid w:val="009E4CA2"/>
    <w:rsid w:val="009E7113"/>
    <w:rsid w:val="009E7ADF"/>
    <w:rsid w:val="009F357A"/>
    <w:rsid w:val="00A149B2"/>
    <w:rsid w:val="00A16E1F"/>
    <w:rsid w:val="00A271DC"/>
    <w:rsid w:val="00A3055F"/>
    <w:rsid w:val="00A35405"/>
    <w:rsid w:val="00A40B8B"/>
    <w:rsid w:val="00A43A28"/>
    <w:rsid w:val="00A52A73"/>
    <w:rsid w:val="00A53782"/>
    <w:rsid w:val="00A55814"/>
    <w:rsid w:val="00A55C86"/>
    <w:rsid w:val="00A631B6"/>
    <w:rsid w:val="00A64A19"/>
    <w:rsid w:val="00A65531"/>
    <w:rsid w:val="00A67D0B"/>
    <w:rsid w:val="00A737CA"/>
    <w:rsid w:val="00A74A58"/>
    <w:rsid w:val="00A752E1"/>
    <w:rsid w:val="00A77083"/>
    <w:rsid w:val="00A77BAC"/>
    <w:rsid w:val="00A868C6"/>
    <w:rsid w:val="00A877FF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C32D8"/>
    <w:rsid w:val="00AC3421"/>
    <w:rsid w:val="00AC5672"/>
    <w:rsid w:val="00AD044E"/>
    <w:rsid w:val="00AD24F8"/>
    <w:rsid w:val="00AD7C90"/>
    <w:rsid w:val="00AE1FC2"/>
    <w:rsid w:val="00AF3CE9"/>
    <w:rsid w:val="00AF44BB"/>
    <w:rsid w:val="00B05590"/>
    <w:rsid w:val="00B12B80"/>
    <w:rsid w:val="00B138F1"/>
    <w:rsid w:val="00B14B3B"/>
    <w:rsid w:val="00B15CF5"/>
    <w:rsid w:val="00B25CFF"/>
    <w:rsid w:val="00B3215D"/>
    <w:rsid w:val="00B33CBF"/>
    <w:rsid w:val="00B35C57"/>
    <w:rsid w:val="00B46FDA"/>
    <w:rsid w:val="00B5446B"/>
    <w:rsid w:val="00B64BF1"/>
    <w:rsid w:val="00B678D8"/>
    <w:rsid w:val="00B728D2"/>
    <w:rsid w:val="00B741E6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E5E"/>
    <w:rsid w:val="00BB4DFF"/>
    <w:rsid w:val="00BB66BB"/>
    <w:rsid w:val="00BB7A12"/>
    <w:rsid w:val="00BD4544"/>
    <w:rsid w:val="00BE6F06"/>
    <w:rsid w:val="00BF37FE"/>
    <w:rsid w:val="00C02FD4"/>
    <w:rsid w:val="00C04D62"/>
    <w:rsid w:val="00C118F6"/>
    <w:rsid w:val="00C15D92"/>
    <w:rsid w:val="00C26D70"/>
    <w:rsid w:val="00C27D50"/>
    <w:rsid w:val="00C31381"/>
    <w:rsid w:val="00C3189D"/>
    <w:rsid w:val="00C35854"/>
    <w:rsid w:val="00C35C45"/>
    <w:rsid w:val="00C40904"/>
    <w:rsid w:val="00C44C90"/>
    <w:rsid w:val="00C502BE"/>
    <w:rsid w:val="00C53B03"/>
    <w:rsid w:val="00C60E6A"/>
    <w:rsid w:val="00C726A6"/>
    <w:rsid w:val="00C8064E"/>
    <w:rsid w:val="00C869DD"/>
    <w:rsid w:val="00C8718A"/>
    <w:rsid w:val="00C915A0"/>
    <w:rsid w:val="00C91E05"/>
    <w:rsid w:val="00C925E7"/>
    <w:rsid w:val="00C92732"/>
    <w:rsid w:val="00C97EF3"/>
    <w:rsid w:val="00CA77E9"/>
    <w:rsid w:val="00CB329F"/>
    <w:rsid w:val="00CB5CC0"/>
    <w:rsid w:val="00CC7285"/>
    <w:rsid w:val="00CC7FCE"/>
    <w:rsid w:val="00CD54DB"/>
    <w:rsid w:val="00CE007A"/>
    <w:rsid w:val="00CE7777"/>
    <w:rsid w:val="00CF02A1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42DF0"/>
    <w:rsid w:val="00D617C7"/>
    <w:rsid w:val="00D63C36"/>
    <w:rsid w:val="00D70E52"/>
    <w:rsid w:val="00D81338"/>
    <w:rsid w:val="00D83DAE"/>
    <w:rsid w:val="00D9073A"/>
    <w:rsid w:val="00D912BA"/>
    <w:rsid w:val="00D95F5D"/>
    <w:rsid w:val="00D96F31"/>
    <w:rsid w:val="00DA2680"/>
    <w:rsid w:val="00DC1B65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E345E"/>
    <w:rsid w:val="00DF00E2"/>
    <w:rsid w:val="00E009F8"/>
    <w:rsid w:val="00E0370C"/>
    <w:rsid w:val="00E26424"/>
    <w:rsid w:val="00E43E86"/>
    <w:rsid w:val="00E43F27"/>
    <w:rsid w:val="00E46B68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3CFA"/>
    <w:rsid w:val="00F1422C"/>
    <w:rsid w:val="00F15C29"/>
    <w:rsid w:val="00F266CF"/>
    <w:rsid w:val="00F32354"/>
    <w:rsid w:val="00F33155"/>
    <w:rsid w:val="00F35096"/>
    <w:rsid w:val="00F422A7"/>
    <w:rsid w:val="00F43414"/>
    <w:rsid w:val="00F52C69"/>
    <w:rsid w:val="00F53BA3"/>
    <w:rsid w:val="00F631DE"/>
    <w:rsid w:val="00F706BE"/>
    <w:rsid w:val="00F70E7E"/>
    <w:rsid w:val="00F7124E"/>
    <w:rsid w:val="00F75E81"/>
    <w:rsid w:val="00F76198"/>
    <w:rsid w:val="00F7749D"/>
    <w:rsid w:val="00F94E0A"/>
    <w:rsid w:val="00FA2189"/>
    <w:rsid w:val="00FA6508"/>
    <w:rsid w:val="00FB230F"/>
    <w:rsid w:val="00FD0CEE"/>
    <w:rsid w:val="00FD5E63"/>
    <w:rsid w:val="00FE3ADC"/>
    <w:rsid w:val="00FF261F"/>
    <w:rsid w:val="00FF46E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F40A"/>
  <w15:docId w15:val="{DC7797F1-BFAC-436E-B1A6-2D03356A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paragraph" w:customStyle="1" w:styleId="Nadpis11">
    <w:name w:val="Nadpis 11"/>
    <w:basedOn w:val="Normln"/>
    <w:next w:val="Normln"/>
    <w:link w:val="Nadpis1Char"/>
    <w:qFormat/>
    <w:rsid w:val="00743F08"/>
    <w:pPr>
      <w:keepNext/>
      <w:suppressAutoHyphens/>
      <w:jc w:val="center"/>
      <w:outlineLvl w:val="0"/>
    </w:pPr>
    <w:rPr>
      <w:color w:val="00000A"/>
      <w:sz w:val="28"/>
    </w:rPr>
  </w:style>
  <w:style w:type="character" w:customStyle="1" w:styleId="Nadpis1Char">
    <w:name w:val="Nadpis 1 Char"/>
    <w:basedOn w:val="Standardnpsmoodstavce"/>
    <w:link w:val="Nadpis11"/>
    <w:qFormat/>
    <w:rsid w:val="00743F08"/>
    <w:rPr>
      <w:color w:val="00000A"/>
      <w:sz w:val="28"/>
      <w:szCs w:val="24"/>
    </w:rPr>
  </w:style>
  <w:style w:type="paragraph" w:customStyle="1" w:styleId="Obsahrmce">
    <w:name w:val="Obsah rámce"/>
    <w:basedOn w:val="Normln"/>
    <w:qFormat/>
    <w:rsid w:val="00743F08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203E-3253-484A-A93F-E6E034A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1337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Referent</cp:lastModifiedBy>
  <cp:revision>4</cp:revision>
  <cp:lastPrinted>2022-10-26T13:11:00Z</cp:lastPrinted>
  <dcterms:created xsi:type="dcterms:W3CDTF">2022-10-26T13:04:00Z</dcterms:created>
  <dcterms:modified xsi:type="dcterms:W3CDTF">2022-10-26T13:14:00Z</dcterms:modified>
</cp:coreProperties>
</file>