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DEE9C" w14:textId="35F26D83" w:rsidR="009065CD" w:rsidRPr="009065CD" w:rsidRDefault="00243866" w:rsidP="00600F28">
      <w:pPr>
        <w:spacing w:before="120" w:after="360" w:line="288" w:lineRule="auto"/>
        <w:jc w:val="center"/>
        <w:rPr>
          <w:rFonts w:ascii="Arial" w:hAnsi="Arial" w:cs="Arial"/>
          <w:b/>
          <w:sz w:val="72"/>
          <w:szCs w:val="72"/>
          <w:u w:val="single"/>
        </w:rPr>
      </w:pPr>
      <w:r w:rsidRPr="009065CD">
        <w:rPr>
          <w:noProof/>
        </w:rPr>
        <w:drawing>
          <wp:anchor distT="0" distB="0" distL="114300" distR="114300" simplePos="0" relativeHeight="251658240" behindDoc="1" locked="0" layoutInCell="1" allowOverlap="1" wp14:anchorId="64C88BD1" wp14:editId="372ECF73">
            <wp:simplePos x="0" y="0"/>
            <wp:positionH relativeFrom="column">
              <wp:posOffset>5373370</wp:posOffset>
            </wp:positionH>
            <wp:positionV relativeFrom="paragraph">
              <wp:posOffset>-186055</wp:posOffset>
            </wp:positionV>
            <wp:extent cx="888594" cy="800304"/>
            <wp:effectExtent l="0" t="0" r="6985" b="0"/>
            <wp:wrapNone/>
            <wp:docPr id="6480262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594" cy="800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D4F" w:rsidRPr="009065CD">
        <w:rPr>
          <w:rFonts w:ascii="Arial" w:hAnsi="Arial" w:cs="Arial"/>
          <w:b/>
          <w:sz w:val="72"/>
          <w:szCs w:val="72"/>
          <w:u w:val="single"/>
        </w:rPr>
        <w:t>Přepravní opatření</w:t>
      </w:r>
    </w:p>
    <w:p w14:paraId="6B640719" w14:textId="41967167" w:rsidR="00C04CFF" w:rsidRPr="00600F28" w:rsidRDefault="00600F28" w:rsidP="00600F28">
      <w:pPr>
        <w:spacing w:before="240" w:after="240" w:line="23" w:lineRule="atLeast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>Uzavírka sil. III/3703 Sudkov-Postřelmov</w:t>
      </w:r>
    </w:p>
    <w:p w14:paraId="36D02E00" w14:textId="317F7CE2" w:rsidR="00C2202A" w:rsidRPr="009065CD" w:rsidRDefault="00C2202A" w:rsidP="00600F28">
      <w:pPr>
        <w:pStyle w:val="Standard"/>
        <w:spacing w:after="120" w:line="23" w:lineRule="atLeast"/>
        <w:jc w:val="both"/>
        <w:rPr>
          <w:rFonts w:ascii="Arial" w:hAnsi="Arial"/>
          <w:sz w:val="40"/>
          <w:szCs w:val="40"/>
        </w:rPr>
      </w:pPr>
      <w:r w:rsidRPr="009065CD">
        <w:rPr>
          <w:rFonts w:ascii="Arial" w:hAnsi="Arial"/>
          <w:b/>
          <w:bCs/>
          <w:sz w:val="40"/>
          <w:szCs w:val="40"/>
          <w:lang w:val="sk-SK"/>
        </w:rPr>
        <w:t xml:space="preserve">Termín: </w:t>
      </w:r>
      <w:r w:rsidR="00600F28">
        <w:rPr>
          <w:rFonts w:ascii="Arial" w:hAnsi="Arial"/>
          <w:sz w:val="40"/>
          <w:szCs w:val="40"/>
          <w:lang w:val="sk-SK"/>
        </w:rPr>
        <w:t>29</w:t>
      </w:r>
      <w:r w:rsidRPr="009065CD">
        <w:rPr>
          <w:rFonts w:ascii="Arial" w:hAnsi="Arial"/>
          <w:sz w:val="40"/>
          <w:szCs w:val="40"/>
          <w:lang w:val="sk-SK"/>
        </w:rPr>
        <w:t xml:space="preserve">. </w:t>
      </w:r>
      <w:r w:rsidR="00600F28">
        <w:rPr>
          <w:rFonts w:ascii="Arial" w:hAnsi="Arial"/>
          <w:sz w:val="40"/>
          <w:szCs w:val="40"/>
          <w:lang w:val="sk-SK"/>
        </w:rPr>
        <w:t>6. 7:40-12:40</w:t>
      </w:r>
      <w:r w:rsidRPr="009065CD">
        <w:rPr>
          <w:rFonts w:ascii="Arial" w:hAnsi="Arial"/>
          <w:sz w:val="40"/>
          <w:szCs w:val="40"/>
          <w:lang w:val="sk-SK"/>
        </w:rPr>
        <w:t xml:space="preserve"> </w:t>
      </w:r>
    </w:p>
    <w:p w14:paraId="4225903B" w14:textId="69673814" w:rsidR="009065CD" w:rsidRDefault="00243866" w:rsidP="00600F28">
      <w:pPr>
        <w:pStyle w:val="Standard"/>
        <w:spacing w:after="120" w:line="23" w:lineRule="atLeast"/>
        <w:jc w:val="both"/>
        <w:rPr>
          <w:rFonts w:ascii="Arial" w:hAnsi="Arial"/>
          <w:sz w:val="40"/>
          <w:szCs w:val="40"/>
          <w:lang w:val="sk-SK"/>
        </w:rPr>
      </w:pPr>
      <w:proofErr w:type="spellStart"/>
      <w:r w:rsidRPr="009065CD">
        <w:rPr>
          <w:rFonts w:ascii="Arial" w:hAnsi="Arial"/>
          <w:b/>
          <w:bCs/>
          <w:sz w:val="40"/>
          <w:szCs w:val="40"/>
          <w:lang w:val="sk-SK"/>
        </w:rPr>
        <w:t>Dotčené</w:t>
      </w:r>
      <w:proofErr w:type="spellEnd"/>
      <w:r w:rsidRPr="009065CD">
        <w:rPr>
          <w:rFonts w:ascii="Arial" w:hAnsi="Arial"/>
          <w:b/>
          <w:bCs/>
          <w:sz w:val="40"/>
          <w:szCs w:val="40"/>
          <w:lang w:val="sk-SK"/>
        </w:rPr>
        <w:t xml:space="preserve"> linky: </w:t>
      </w:r>
      <w:r w:rsidR="00600F28">
        <w:rPr>
          <w:rFonts w:ascii="Arial" w:hAnsi="Arial"/>
          <w:sz w:val="40"/>
          <w:szCs w:val="40"/>
          <w:lang w:val="sk-SK"/>
        </w:rPr>
        <w:t>203, 212, 279, 280</w:t>
      </w:r>
    </w:p>
    <w:p w14:paraId="78BEC540" w14:textId="7E6D7212" w:rsidR="00600F28" w:rsidRPr="009065CD" w:rsidRDefault="00600F28" w:rsidP="00600F28">
      <w:pPr>
        <w:pStyle w:val="Standard"/>
        <w:spacing w:after="120" w:line="23" w:lineRule="atLeast"/>
        <w:jc w:val="both"/>
        <w:rPr>
          <w:rFonts w:ascii="Arial" w:hAnsi="Arial"/>
          <w:sz w:val="40"/>
          <w:szCs w:val="40"/>
          <w:lang w:val="sk-SK"/>
        </w:rPr>
      </w:pPr>
      <w:proofErr w:type="spellStart"/>
      <w:r w:rsidRPr="00600F28">
        <w:rPr>
          <w:rFonts w:ascii="Arial" w:hAnsi="Arial"/>
          <w:b/>
          <w:bCs/>
          <w:sz w:val="40"/>
          <w:szCs w:val="40"/>
          <w:lang w:val="sk-SK"/>
        </w:rPr>
        <w:t>Zpoždění</w:t>
      </w:r>
      <w:proofErr w:type="spellEnd"/>
      <w:r w:rsidRPr="00600F28">
        <w:rPr>
          <w:rFonts w:ascii="Arial" w:hAnsi="Arial"/>
          <w:b/>
          <w:bCs/>
          <w:sz w:val="40"/>
          <w:szCs w:val="40"/>
          <w:lang w:val="sk-SK"/>
        </w:rPr>
        <w:t>:</w:t>
      </w:r>
      <w:r>
        <w:rPr>
          <w:rFonts w:ascii="Arial" w:hAnsi="Arial"/>
          <w:sz w:val="40"/>
          <w:szCs w:val="40"/>
          <w:lang w:val="sk-SK"/>
        </w:rPr>
        <w:t xml:space="preserve"> do 10 </w:t>
      </w:r>
      <w:proofErr w:type="spellStart"/>
      <w:r>
        <w:rPr>
          <w:rFonts w:ascii="Arial" w:hAnsi="Arial"/>
          <w:sz w:val="40"/>
          <w:szCs w:val="40"/>
          <w:lang w:val="sk-SK"/>
        </w:rPr>
        <w:t>minut</w:t>
      </w:r>
      <w:proofErr w:type="spellEnd"/>
    </w:p>
    <w:p w14:paraId="6EEC6327" w14:textId="6CBC976B" w:rsidR="00243866" w:rsidRDefault="00243866" w:rsidP="00600F28">
      <w:pPr>
        <w:pStyle w:val="Standard"/>
        <w:spacing w:after="120" w:line="23" w:lineRule="atLeast"/>
        <w:jc w:val="both"/>
        <w:rPr>
          <w:rFonts w:ascii="Arial" w:hAnsi="Arial"/>
          <w:bCs/>
          <w:sz w:val="40"/>
          <w:szCs w:val="40"/>
        </w:rPr>
      </w:pPr>
      <w:r w:rsidRPr="009065CD">
        <w:rPr>
          <w:rFonts w:ascii="Arial" w:hAnsi="Arial"/>
          <w:b/>
          <w:bCs/>
          <w:sz w:val="40"/>
          <w:szCs w:val="40"/>
        </w:rPr>
        <w:t>Důvod</w:t>
      </w:r>
      <w:r w:rsidRPr="009065CD">
        <w:rPr>
          <w:rFonts w:ascii="Arial" w:hAnsi="Arial"/>
          <w:b/>
          <w:bCs/>
          <w:sz w:val="40"/>
          <w:szCs w:val="40"/>
          <w:lang w:val="sk-SK"/>
        </w:rPr>
        <w:t>:</w:t>
      </w:r>
      <w:r w:rsidRPr="009065CD">
        <w:rPr>
          <w:rFonts w:ascii="Arial" w:hAnsi="Arial"/>
          <w:b/>
          <w:sz w:val="40"/>
          <w:szCs w:val="40"/>
          <w:lang w:val="sk-SK"/>
        </w:rPr>
        <w:t xml:space="preserve"> </w:t>
      </w:r>
      <w:r w:rsidRPr="009065CD">
        <w:rPr>
          <w:rFonts w:ascii="Arial" w:hAnsi="Arial"/>
          <w:bCs/>
          <w:sz w:val="40"/>
          <w:szCs w:val="40"/>
        </w:rPr>
        <w:t>uzavírka sil</w:t>
      </w:r>
      <w:r w:rsidR="00600F28">
        <w:rPr>
          <w:rFonts w:ascii="Arial" w:hAnsi="Arial"/>
          <w:bCs/>
          <w:sz w:val="40"/>
          <w:szCs w:val="40"/>
        </w:rPr>
        <w:t>. III/3703 Sudkov-Postřelmov</w:t>
      </w:r>
    </w:p>
    <w:p w14:paraId="4212DF2B" w14:textId="687FDC87" w:rsidR="00600F28" w:rsidRPr="00600F28" w:rsidRDefault="00600F28" w:rsidP="00005804">
      <w:pPr>
        <w:pStyle w:val="Standard"/>
        <w:spacing w:before="240" w:after="120" w:line="23" w:lineRule="atLeast"/>
        <w:jc w:val="both"/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Trasy dotčených linek</w:t>
      </w:r>
      <w:r w:rsidRPr="00600F28">
        <w:rPr>
          <w:rFonts w:ascii="Arial" w:hAnsi="Arial"/>
          <w:b/>
          <w:sz w:val="40"/>
          <w:szCs w:val="40"/>
        </w:rPr>
        <w:t xml:space="preserve">: </w:t>
      </w:r>
    </w:p>
    <w:p w14:paraId="7E12FDE8" w14:textId="6D3F3C30" w:rsidR="00600F28" w:rsidRPr="00600F28" w:rsidRDefault="00600F28" w:rsidP="00005804">
      <w:pPr>
        <w:pStyle w:val="Standard"/>
        <w:spacing w:before="240" w:after="120" w:line="23" w:lineRule="atLeast"/>
        <w:jc w:val="both"/>
        <w:rPr>
          <w:rFonts w:ascii="Arial" w:hAnsi="Arial"/>
          <w:bCs/>
          <w:sz w:val="36"/>
          <w:szCs w:val="36"/>
          <w:u w:val="single"/>
        </w:rPr>
      </w:pPr>
      <w:r w:rsidRPr="00600F28">
        <w:rPr>
          <w:rFonts w:ascii="Arial" w:hAnsi="Arial"/>
          <w:bCs/>
          <w:sz w:val="36"/>
          <w:szCs w:val="36"/>
          <w:u w:val="single"/>
        </w:rPr>
        <w:t>203</w:t>
      </w:r>
      <w:r>
        <w:rPr>
          <w:rFonts w:ascii="Arial" w:hAnsi="Arial"/>
          <w:bCs/>
          <w:sz w:val="36"/>
          <w:szCs w:val="36"/>
          <w:u w:val="single"/>
        </w:rPr>
        <w:t xml:space="preserve"> </w:t>
      </w:r>
      <w:r w:rsidRPr="00600F28">
        <w:rPr>
          <w:rFonts w:ascii="Arial" w:hAnsi="Arial"/>
          <w:bCs/>
          <w:sz w:val="36"/>
          <w:szCs w:val="36"/>
          <w:u w:val="single"/>
        </w:rPr>
        <w:t>Šumperk-Sudkov-Leština-Brníčko-Dlouhomilov</w:t>
      </w:r>
    </w:p>
    <w:p w14:paraId="57E71859" w14:textId="27327B99" w:rsidR="00600F28" w:rsidRPr="00600F28" w:rsidRDefault="00600F28" w:rsidP="00600F28">
      <w:pPr>
        <w:pStyle w:val="Standard"/>
        <w:spacing w:after="120" w:line="23" w:lineRule="atLeast"/>
        <w:jc w:val="both"/>
        <w:rPr>
          <w:rFonts w:ascii="Arial" w:hAnsi="Arial"/>
          <w:bCs/>
          <w:sz w:val="32"/>
          <w:szCs w:val="32"/>
        </w:rPr>
      </w:pPr>
      <w:r w:rsidRPr="00600F28">
        <w:rPr>
          <w:rFonts w:ascii="Arial" w:hAnsi="Arial"/>
          <w:b/>
          <w:sz w:val="32"/>
          <w:szCs w:val="32"/>
        </w:rPr>
        <w:t>Spoje č. 13, 15, 17, 19, 16 a 20</w:t>
      </w:r>
      <w:r w:rsidRPr="00600F28">
        <w:rPr>
          <w:rFonts w:ascii="Arial" w:hAnsi="Arial"/>
          <w:bCs/>
          <w:sz w:val="32"/>
          <w:szCs w:val="32"/>
        </w:rPr>
        <w:t xml:space="preserve"> nebudou provádět závlek ze</w:t>
      </w:r>
      <w:r w:rsidRPr="00600F28">
        <w:rPr>
          <w:rFonts w:ascii="Arial" w:hAnsi="Arial"/>
          <w:bCs/>
          <w:sz w:val="32"/>
          <w:szCs w:val="32"/>
        </w:rPr>
        <w:t> </w:t>
      </w:r>
      <w:r w:rsidRPr="00600F28">
        <w:rPr>
          <w:rFonts w:ascii="Arial" w:hAnsi="Arial"/>
          <w:bCs/>
          <w:sz w:val="32"/>
          <w:szCs w:val="32"/>
        </w:rPr>
        <w:t>Sudkova do Postřelmova a zpět.</w:t>
      </w:r>
    </w:p>
    <w:p w14:paraId="5F1A5A94" w14:textId="5599EFFA" w:rsidR="00600F28" w:rsidRPr="00600F28" w:rsidRDefault="00600F28" w:rsidP="00600F28">
      <w:pPr>
        <w:pStyle w:val="Standard"/>
        <w:spacing w:after="120" w:line="23" w:lineRule="atLeast"/>
        <w:jc w:val="both"/>
        <w:rPr>
          <w:rFonts w:ascii="Arial" w:hAnsi="Arial"/>
          <w:bCs/>
          <w:sz w:val="32"/>
          <w:szCs w:val="32"/>
        </w:rPr>
      </w:pPr>
      <w:r w:rsidRPr="00600F28">
        <w:rPr>
          <w:rFonts w:ascii="Arial" w:hAnsi="Arial"/>
          <w:bCs/>
          <w:sz w:val="32"/>
          <w:szCs w:val="32"/>
        </w:rPr>
        <w:t xml:space="preserve">Zastávka </w:t>
      </w:r>
      <w:proofErr w:type="spellStart"/>
      <w:proofErr w:type="gramStart"/>
      <w:r w:rsidRPr="00600F28">
        <w:rPr>
          <w:rFonts w:ascii="Arial" w:hAnsi="Arial"/>
          <w:bCs/>
          <w:sz w:val="32"/>
          <w:szCs w:val="32"/>
          <w:u w:val="single"/>
        </w:rPr>
        <w:t>Postřelmov,žel.st</w:t>
      </w:r>
      <w:proofErr w:type="spellEnd"/>
      <w:proofErr w:type="gramEnd"/>
      <w:r w:rsidRPr="00600F28">
        <w:rPr>
          <w:rFonts w:ascii="Arial" w:hAnsi="Arial"/>
          <w:bCs/>
          <w:sz w:val="32"/>
          <w:szCs w:val="32"/>
          <w:u w:val="single"/>
        </w:rPr>
        <w:t>.</w:t>
      </w:r>
      <w:r w:rsidRPr="00600F28">
        <w:rPr>
          <w:rFonts w:ascii="Arial" w:hAnsi="Arial"/>
          <w:bCs/>
          <w:sz w:val="32"/>
          <w:szCs w:val="32"/>
        </w:rPr>
        <w:t xml:space="preserve"> nebude těmito spoji obousměrně obsluhována bez náhrady. Nejblíže obsluhovanou zastávkou bude </w:t>
      </w:r>
      <w:proofErr w:type="spellStart"/>
      <w:proofErr w:type="gramStart"/>
      <w:r w:rsidRPr="00600F28">
        <w:rPr>
          <w:rFonts w:ascii="Arial" w:hAnsi="Arial"/>
          <w:bCs/>
          <w:sz w:val="32"/>
          <w:szCs w:val="32"/>
          <w:u w:val="single"/>
        </w:rPr>
        <w:t>Sudkov,Moravolen</w:t>
      </w:r>
      <w:proofErr w:type="spellEnd"/>
      <w:proofErr w:type="gramEnd"/>
      <w:r w:rsidRPr="00600F28">
        <w:rPr>
          <w:rFonts w:ascii="Arial" w:hAnsi="Arial"/>
          <w:bCs/>
          <w:sz w:val="32"/>
          <w:szCs w:val="32"/>
        </w:rPr>
        <w:t>.</w:t>
      </w:r>
    </w:p>
    <w:p w14:paraId="67642D58" w14:textId="1A32C325" w:rsidR="00600F28" w:rsidRPr="00005804" w:rsidRDefault="00600F28" w:rsidP="00600F28">
      <w:pPr>
        <w:pStyle w:val="Standard"/>
        <w:spacing w:after="120" w:line="23" w:lineRule="atLeast"/>
        <w:jc w:val="both"/>
        <w:rPr>
          <w:rFonts w:ascii="Arial" w:hAnsi="Arial"/>
          <w:bCs/>
          <w:sz w:val="32"/>
          <w:szCs w:val="32"/>
        </w:rPr>
      </w:pPr>
      <w:r w:rsidRPr="00600F28">
        <w:rPr>
          <w:rFonts w:ascii="Arial" w:hAnsi="Arial"/>
          <w:b/>
          <w:sz w:val="32"/>
          <w:szCs w:val="32"/>
        </w:rPr>
        <w:t>Spoj č. 41</w:t>
      </w:r>
      <w:r w:rsidRPr="00600F28">
        <w:rPr>
          <w:rFonts w:ascii="Arial" w:hAnsi="Arial"/>
          <w:bCs/>
          <w:sz w:val="32"/>
          <w:szCs w:val="32"/>
        </w:rPr>
        <w:t xml:space="preserve"> s pravidelným odjezdem ve 12:43 hod. ze zastávky </w:t>
      </w:r>
      <w:proofErr w:type="spellStart"/>
      <w:proofErr w:type="gramStart"/>
      <w:r w:rsidRPr="00600F28">
        <w:rPr>
          <w:rFonts w:ascii="Arial" w:hAnsi="Arial"/>
          <w:bCs/>
          <w:sz w:val="32"/>
          <w:szCs w:val="32"/>
          <w:u w:val="single"/>
        </w:rPr>
        <w:t>Sudkov,Moravolen</w:t>
      </w:r>
      <w:proofErr w:type="spellEnd"/>
      <w:proofErr w:type="gramEnd"/>
      <w:r w:rsidRPr="00600F28">
        <w:rPr>
          <w:rFonts w:ascii="Arial" w:hAnsi="Arial"/>
          <w:bCs/>
          <w:sz w:val="32"/>
          <w:szCs w:val="32"/>
        </w:rPr>
        <w:t xml:space="preserve"> již bude veden ve své trase až do</w:t>
      </w:r>
      <w:r w:rsidRPr="00600F28">
        <w:rPr>
          <w:rFonts w:ascii="Arial" w:hAnsi="Arial"/>
          <w:bCs/>
          <w:sz w:val="32"/>
          <w:szCs w:val="32"/>
        </w:rPr>
        <w:t> </w:t>
      </w:r>
      <w:r w:rsidRPr="00600F28">
        <w:rPr>
          <w:rFonts w:ascii="Arial" w:hAnsi="Arial"/>
          <w:bCs/>
          <w:sz w:val="32"/>
          <w:szCs w:val="32"/>
        </w:rPr>
        <w:t>Postřelmova dle platného jízdního řádu.</w:t>
      </w:r>
    </w:p>
    <w:p w14:paraId="092C69A1" w14:textId="72F94DC3" w:rsidR="00600F28" w:rsidRPr="00600F28" w:rsidRDefault="00600F28" w:rsidP="00005804">
      <w:pPr>
        <w:pStyle w:val="Standard"/>
        <w:spacing w:before="240" w:after="120" w:line="23" w:lineRule="atLeast"/>
        <w:jc w:val="both"/>
        <w:rPr>
          <w:rFonts w:ascii="Arial" w:hAnsi="Arial"/>
          <w:bCs/>
          <w:sz w:val="36"/>
          <w:szCs w:val="36"/>
          <w:u w:val="single"/>
        </w:rPr>
      </w:pPr>
      <w:r w:rsidRPr="00600F28">
        <w:rPr>
          <w:rFonts w:ascii="Arial" w:hAnsi="Arial"/>
          <w:bCs/>
          <w:sz w:val="36"/>
          <w:szCs w:val="36"/>
          <w:u w:val="single"/>
        </w:rPr>
        <w:t>21</w:t>
      </w:r>
      <w:r w:rsidRPr="00600F28">
        <w:rPr>
          <w:rFonts w:ascii="Arial" w:hAnsi="Arial"/>
          <w:bCs/>
          <w:sz w:val="36"/>
          <w:szCs w:val="36"/>
          <w:u w:val="single"/>
        </w:rPr>
        <w:t>2</w:t>
      </w:r>
      <w:r w:rsidRPr="00600F28">
        <w:rPr>
          <w:rFonts w:ascii="Arial" w:hAnsi="Arial"/>
          <w:bCs/>
          <w:sz w:val="36"/>
          <w:szCs w:val="36"/>
          <w:u w:val="single"/>
        </w:rPr>
        <w:t xml:space="preserve"> </w:t>
      </w:r>
      <w:r w:rsidRPr="00600F28">
        <w:rPr>
          <w:rFonts w:ascii="Arial" w:hAnsi="Arial"/>
          <w:bCs/>
          <w:sz w:val="36"/>
          <w:szCs w:val="36"/>
          <w:u w:val="single"/>
        </w:rPr>
        <w:t>Šumperk-Hrabišín-Brníčko-Leština-Zábřeh</w:t>
      </w:r>
    </w:p>
    <w:p w14:paraId="7DDED145" w14:textId="0D784C8D" w:rsidR="00600F28" w:rsidRPr="00600F28" w:rsidRDefault="00600F28" w:rsidP="00600F28">
      <w:pPr>
        <w:pStyle w:val="Standard"/>
        <w:spacing w:after="120" w:line="23" w:lineRule="atLeast"/>
        <w:jc w:val="both"/>
        <w:rPr>
          <w:rFonts w:ascii="Arial" w:hAnsi="Arial"/>
          <w:bCs/>
          <w:sz w:val="32"/>
          <w:szCs w:val="32"/>
        </w:rPr>
      </w:pPr>
      <w:r w:rsidRPr="00600F28">
        <w:rPr>
          <w:rFonts w:ascii="Arial" w:hAnsi="Arial"/>
          <w:b/>
          <w:sz w:val="32"/>
          <w:szCs w:val="32"/>
        </w:rPr>
        <w:t>Spoj č. 26</w:t>
      </w:r>
      <w:r w:rsidRPr="00600F28">
        <w:rPr>
          <w:rFonts w:ascii="Arial" w:hAnsi="Arial"/>
          <w:bCs/>
          <w:sz w:val="32"/>
          <w:szCs w:val="32"/>
        </w:rPr>
        <w:t xml:space="preserve"> bude veden objízdnou trasou ze zastávky</w:t>
      </w:r>
      <w:r w:rsidRPr="00600F28">
        <w:rPr>
          <w:rFonts w:ascii="Arial" w:hAnsi="Arial"/>
          <w:bCs/>
          <w:sz w:val="32"/>
          <w:szCs w:val="32"/>
        </w:rPr>
        <w:t xml:space="preserve"> </w:t>
      </w:r>
      <w:proofErr w:type="spellStart"/>
      <w:proofErr w:type="gramStart"/>
      <w:r w:rsidRPr="00600F28">
        <w:rPr>
          <w:rFonts w:ascii="Arial" w:hAnsi="Arial"/>
          <w:bCs/>
          <w:sz w:val="32"/>
          <w:szCs w:val="32"/>
        </w:rPr>
        <w:t>Postřelmov,žel.st</w:t>
      </w:r>
      <w:proofErr w:type="spellEnd"/>
      <w:proofErr w:type="gramEnd"/>
      <w:r w:rsidRPr="00600F28">
        <w:rPr>
          <w:rFonts w:ascii="Arial" w:hAnsi="Arial"/>
          <w:bCs/>
          <w:sz w:val="32"/>
          <w:szCs w:val="32"/>
        </w:rPr>
        <w:t xml:space="preserve">. </w:t>
      </w:r>
      <w:r>
        <w:rPr>
          <w:rFonts w:ascii="Arial" w:hAnsi="Arial"/>
          <w:bCs/>
          <w:sz w:val="32"/>
          <w:szCs w:val="32"/>
        </w:rPr>
        <w:t xml:space="preserve">přes Bludov </w:t>
      </w:r>
      <w:r w:rsidRPr="00600F28">
        <w:rPr>
          <w:rFonts w:ascii="Arial" w:hAnsi="Arial"/>
          <w:bCs/>
          <w:sz w:val="32"/>
          <w:szCs w:val="32"/>
        </w:rPr>
        <w:t xml:space="preserve">do Sudkova s náhradní obsluhou stávajících zastávek </w:t>
      </w:r>
      <w:proofErr w:type="spellStart"/>
      <w:proofErr w:type="gramStart"/>
      <w:r w:rsidRPr="00600F28">
        <w:rPr>
          <w:rFonts w:ascii="Arial" w:hAnsi="Arial"/>
          <w:bCs/>
          <w:sz w:val="32"/>
          <w:szCs w:val="32"/>
          <w:u w:val="single"/>
        </w:rPr>
        <w:t>Sudkov,u</w:t>
      </w:r>
      <w:proofErr w:type="spellEnd"/>
      <w:proofErr w:type="gramEnd"/>
      <w:r w:rsidRPr="00600F28">
        <w:rPr>
          <w:rFonts w:ascii="Arial" w:hAnsi="Arial"/>
          <w:bCs/>
          <w:sz w:val="32"/>
          <w:szCs w:val="32"/>
          <w:u w:val="single"/>
        </w:rPr>
        <w:t xml:space="preserve"> rybníka</w:t>
      </w:r>
      <w:r w:rsidR="00F15BDD">
        <w:rPr>
          <w:rFonts w:ascii="Arial" w:hAnsi="Arial"/>
          <w:bCs/>
          <w:sz w:val="32"/>
          <w:szCs w:val="32"/>
          <w:u w:val="single"/>
        </w:rPr>
        <w:t xml:space="preserve"> (na výstup)</w:t>
      </w:r>
      <w:r w:rsidRPr="00600F28">
        <w:rPr>
          <w:rFonts w:ascii="Arial" w:hAnsi="Arial"/>
          <w:bCs/>
          <w:sz w:val="32"/>
          <w:szCs w:val="32"/>
        </w:rPr>
        <w:t xml:space="preserve"> </w:t>
      </w:r>
      <w:r w:rsidR="00F15BDD">
        <w:rPr>
          <w:rFonts w:ascii="Arial" w:hAnsi="Arial"/>
          <w:bCs/>
          <w:sz w:val="32"/>
          <w:szCs w:val="32"/>
        </w:rPr>
        <w:t xml:space="preserve">a </w:t>
      </w:r>
      <w:proofErr w:type="spellStart"/>
      <w:r w:rsidR="00F15BDD" w:rsidRPr="00F15BDD">
        <w:rPr>
          <w:rFonts w:ascii="Arial" w:hAnsi="Arial"/>
          <w:bCs/>
          <w:sz w:val="32"/>
          <w:szCs w:val="32"/>
          <w:u w:val="single"/>
        </w:rPr>
        <w:t>Sudkov,Moravolen</w:t>
      </w:r>
      <w:proofErr w:type="spellEnd"/>
      <w:r w:rsidR="00F15BDD">
        <w:rPr>
          <w:rFonts w:ascii="Arial" w:hAnsi="Arial"/>
          <w:bCs/>
          <w:sz w:val="32"/>
          <w:szCs w:val="32"/>
          <w:u w:val="single"/>
        </w:rPr>
        <w:t xml:space="preserve"> (na výstup)</w:t>
      </w:r>
      <w:r w:rsidR="00F15BDD">
        <w:rPr>
          <w:rFonts w:ascii="Arial" w:hAnsi="Arial"/>
          <w:bCs/>
          <w:sz w:val="32"/>
          <w:szCs w:val="32"/>
        </w:rPr>
        <w:t xml:space="preserve"> a dále </w:t>
      </w:r>
      <w:r>
        <w:rPr>
          <w:rFonts w:ascii="Arial" w:hAnsi="Arial"/>
          <w:bCs/>
          <w:sz w:val="32"/>
          <w:szCs w:val="32"/>
        </w:rPr>
        <w:t>d</w:t>
      </w:r>
      <w:r w:rsidRPr="00600F28">
        <w:rPr>
          <w:rFonts w:ascii="Arial" w:hAnsi="Arial"/>
          <w:bCs/>
          <w:sz w:val="32"/>
          <w:szCs w:val="32"/>
        </w:rPr>
        <w:t xml:space="preserve">o zastávky </w:t>
      </w:r>
      <w:proofErr w:type="spellStart"/>
      <w:r w:rsidRPr="00600F28">
        <w:rPr>
          <w:rFonts w:ascii="Arial" w:hAnsi="Arial"/>
          <w:bCs/>
          <w:sz w:val="32"/>
          <w:szCs w:val="32"/>
          <w:u w:val="single"/>
        </w:rPr>
        <w:t>Kolšov,rest</w:t>
      </w:r>
      <w:proofErr w:type="spellEnd"/>
      <w:r w:rsidRPr="00600F28">
        <w:rPr>
          <w:rFonts w:ascii="Arial" w:hAnsi="Arial"/>
          <w:bCs/>
          <w:sz w:val="32"/>
          <w:szCs w:val="32"/>
          <w:u w:val="single"/>
        </w:rPr>
        <w:t>.</w:t>
      </w:r>
      <w:r w:rsidRPr="00600F28">
        <w:rPr>
          <w:rFonts w:ascii="Arial" w:hAnsi="Arial"/>
          <w:bCs/>
          <w:sz w:val="32"/>
          <w:szCs w:val="32"/>
        </w:rPr>
        <w:t xml:space="preserve"> a dále ve své trase dle platného jízdního řádu.</w:t>
      </w:r>
    </w:p>
    <w:p w14:paraId="680F3B21" w14:textId="3D20BC16" w:rsidR="00600F28" w:rsidRPr="00600F28" w:rsidRDefault="00F15BDD" w:rsidP="00F15BDD">
      <w:pPr>
        <w:pStyle w:val="Standard"/>
        <w:tabs>
          <w:tab w:val="left" w:pos="7236"/>
        </w:tabs>
        <w:spacing w:after="120" w:line="23" w:lineRule="atLeast"/>
        <w:jc w:val="both"/>
        <w:rPr>
          <w:rFonts w:ascii="Arial" w:hAnsi="Arial"/>
          <w:bCs/>
          <w:sz w:val="36"/>
          <w:szCs w:val="36"/>
        </w:rPr>
      </w:pPr>
      <w:r>
        <w:rPr>
          <w:rFonts w:ascii="Arial" w:hAnsi="Arial"/>
          <w:bCs/>
          <w:sz w:val="36"/>
          <w:szCs w:val="36"/>
        </w:rPr>
        <w:tab/>
      </w:r>
    </w:p>
    <w:p w14:paraId="0D9719B0" w14:textId="3AEE076C" w:rsidR="00600F28" w:rsidRPr="00600F28" w:rsidRDefault="00600F28" w:rsidP="00600F28">
      <w:pPr>
        <w:pStyle w:val="Standard"/>
        <w:spacing w:after="120" w:line="23" w:lineRule="atLeast"/>
        <w:jc w:val="both"/>
        <w:rPr>
          <w:rFonts w:ascii="Arial" w:hAnsi="Arial"/>
          <w:bCs/>
          <w:sz w:val="36"/>
          <w:szCs w:val="36"/>
        </w:rPr>
      </w:pPr>
      <w:r w:rsidRPr="00600F28">
        <w:rPr>
          <w:rFonts w:ascii="Arial" w:hAnsi="Arial"/>
          <w:bCs/>
          <w:sz w:val="36"/>
          <w:szCs w:val="36"/>
        </w:rPr>
        <w:t xml:space="preserve"> </w:t>
      </w:r>
    </w:p>
    <w:p w14:paraId="78C13CA4" w14:textId="0AEA52DD" w:rsidR="00600F28" w:rsidRPr="00F15BDD" w:rsidRDefault="00600F28" w:rsidP="00005804">
      <w:pPr>
        <w:pStyle w:val="Standard"/>
        <w:spacing w:before="240" w:after="120" w:line="23" w:lineRule="atLeast"/>
        <w:jc w:val="both"/>
        <w:rPr>
          <w:rFonts w:ascii="Arial" w:hAnsi="Arial"/>
          <w:bCs/>
          <w:sz w:val="36"/>
          <w:szCs w:val="36"/>
          <w:u w:val="single"/>
        </w:rPr>
      </w:pPr>
      <w:r w:rsidRPr="00F15BDD">
        <w:rPr>
          <w:rFonts w:ascii="Arial" w:hAnsi="Arial"/>
          <w:bCs/>
          <w:sz w:val="36"/>
          <w:szCs w:val="36"/>
          <w:u w:val="single"/>
        </w:rPr>
        <w:lastRenderedPageBreak/>
        <w:t>279</w:t>
      </w:r>
      <w:r w:rsidR="00F15BDD" w:rsidRPr="00F15BDD">
        <w:rPr>
          <w:rFonts w:ascii="Arial" w:hAnsi="Arial"/>
          <w:bCs/>
          <w:sz w:val="36"/>
          <w:szCs w:val="36"/>
          <w:u w:val="single"/>
        </w:rPr>
        <w:t xml:space="preserve"> </w:t>
      </w:r>
      <w:r w:rsidR="00F15BDD" w:rsidRPr="00F15BDD">
        <w:rPr>
          <w:rFonts w:ascii="Arial" w:hAnsi="Arial"/>
          <w:bCs/>
          <w:sz w:val="36"/>
          <w:szCs w:val="36"/>
          <w:u w:val="single"/>
        </w:rPr>
        <w:t>Šumperk-Sudkov-Jedlí-Cotkytle</w:t>
      </w:r>
    </w:p>
    <w:p w14:paraId="5B606C6B" w14:textId="2F14492A" w:rsidR="00600F28" w:rsidRPr="000922FD" w:rsidRDefault="00600F28" w:rsidP="00600F28">
      <w:pPr>
        <w:pStyle w:val="Standard"/>
        <w:spacing w:after="120" w:line="23" w:lineRule="atLeast"/>
        <w:jc w:val="both"/>
        <w:rPr>
          <w:rFonts w:ascii="Arial" w:hAnsi="Arial"/>
          <w:bCs/>
          <w:sz w:val="32"/>
          <w:szCs w:val="32"/>
        </w:rPr>
      </w:pPr>
      <w:r w:rsidRPr="000922FD">
        <w:rPr>
          <w:rFonts w:ascii="Arial" w:hAnsi="Arial"/>
          <w:b/>
          <w:sz w:val="32"/>
          <w:szCs w:val="32"/>
        </w:rPr>
        <w:t>Spoj č. 7</w:t>
      </w:r>
      <w:r w:rsidRPr="000922FD">
        <w:rPr>
          <w:rFonts w:ascii="Arial" w:hAnsi="Arial"/>
          <w:bCs/>
          <w:sz w:val="32"/>
          <w:szCs w:val="32"/>
        </w:rPr>
        <w:t xml:space="preserve"> bude veden objízdnou trasou ze zastávky </w:t>
      </w:r>
      <w:proofErr w:type="spellStart"/>
      <w:proofErr w:type="gramStart"/>
      <w:r w:rsidRPr="000922FD">
        <w:rPr>
          <w:rFonts w:ascii="Arial" w:hAnsi="Arial"/>
          <w:bCs/>
          <w:sz w:val="32"/>
          <w:szCs w:val="32"/>
        </w:rPr>
        <w:t>Sudkov,ObÚ</w:t>
      </w:r>
      <w:proofErr w:type="spellEnd"/>
      <w:proofErr w:type="gramEnd"/>
      <w:r w:rsidRPr="000922FD">
        <w:rPr>
          <w:rFonts w:ascii="Arial" w:hAnsi="Arial"/>
          <w:bCs/>
          <w:sz w:val="32"/>
          <w:szCs w:val="32"/>
        </w:rPr>
        <w:t xml:space="preserve"> </w:t>
      </w:r>
      <w:r w:rsidR="00F15BDD" w:rsidRPr="000922FD">
        <w:rPr>
          <w:rFonts w:ascii="Arial" w:hAnsi="Arial"/>
          <w:bCs/>
          <w:sz w:val="32"/>
          <w:szCs w:val="32"/>
        </w:rPr>
        <w:t>přes Bludov</w:t>
      </w:r>
      <w:r w:rsidRPr="000922FD">
        <w:rPr>
          <w:rFonts w:ascii="Arial" w:hAnsi="Arial"/>
          <w:bCs/>
          <w:sz w:val="32"/>
          <w:szCs w:val="32"/>
        </w:rPr>
        <w:t xml:space="preserve"> do zastávky </w:t>
      </w:r>
      <w:proofErr w:type="spellStart"/>
      <w:r w:rsidRPr="000922FD">
        <w:rPr>
          <w:rFonts w:ascii="Arial" w:hAnsi="Arial"/>
          <w:bCs/>
          <w:sz w:val="32"/>
          <w:szCs w:val="32"/>
          <w:u w:val="single"/>
        </w:rPr>
        <w:t>Postřelmov,žel.st</w:t>
      </w:r>
      <w:proofErr w:type="spellEnd"/>
      <w:r w:rsidRPr="000922FD">
        <w:rPr>
          <w:rFonts w:ascii="Arial" w:hAnsi="Arial"/>
          <w:bCs/>
          <w:sz w:val="32"/>
          <w:szCs w:val="32"/>
          <w:u w:val="single"/>
        </w:rPr>
        <w:t>.</w:t>
      </w:r>
      <w:r w:rsidRPr="000922FD">
        <w:rPr>
          <w:rFonts w:ascii="Arial" w:hAnsi="Arial"/>
          <w:bCs/>
          <w:sz w:val="32"/>
          <w:szCs w:val="32"/>
        </w:rPr>
        <w:t xml:space="preserve"> a dále ve své trase dle platného jízdního řádu.</w:t>
      </w:r>
    </w:p>
    <w:p w14:paraId="1D2C18DE" w14:textId="77777777" w:rsidR="00600F28" w:rsidRPr="000922FD" w:rsidRDefault="00600F28" w:rsidP="00600F28">
      <w:pPr>
        <w:pStyle w:val="Standard"/>
        <w:spacing w:after="120" w:line="23" w:lineRule="atLeast"/>
        <w:jc w:val="both"/>
        <w:rPr>
          <w:rFonts w:ascii="Arial" w:hAnsi="Arial"/>
          <w:bCs/>
          <w:sz w:val="32"/>
          <w:szCs w:val="32"/>
        </w:rPr>
      </w:pPr>
      <w:r w:rsidRPr="000922FD">
        <w:rPr>
          <w:rFonts w:ascii="Arial" w:hAnsi="Arial"/>
          <w:bCs/>
          <w:sz w:val="32"/>
          <w:szCs w:val="32"/>
        </w:rPr>
        <w:t xml:space="preserve">Zastávky </w:t>
      </w:r>
      <w:proofErr w:type="spellStart"/>
      <w:proofErr w:type="gramStart"/>
      <w:r w:rsidRPr="000922FD">
        <w:rPr>
          <w:rFonts w:ascii="Arial" w:hAnsi="Arial"/>
          <w:bCs/>
          <w:sz w:val="32"/>
          <w:szCs w:val="32"/>
          <w:u w:val="single"/>
        </w:rPr>
        <w:t>Sudkov,u</w:t>
      </w:r>
      <w:proofErr w:type="spellEnd"/>
      <w:proofErr w:type="gramEnd"/>
      <w:r w:rsidRPr="000922FD">
        <w:rPr>
          <w:rFonts w:ascii="Arial" w:hAnsi="Arial"/>
          <w:bCs/>
          <w:sz w:val="32"/>
          <w:szCs w:val="32"/>
          <w:u w:val="single"/>
        </w:rPr>
        <w:t xml:space="preserve"> rybníka</w:t>
      </w:r>
      <w:r w:rsidRPr="000922FD">
        <w:rPr>
          <w:rFonts w:ascii="Arial" w:hAnsi="Arial"/>
          <w:bCs/>
          <w:sz w:val="32"/>
          <w:szCs w:val="32"/>
        </w:rPr>
        <w:t xml:space="preserve"> a </w:t>
      </w:r>
      <w:proofErr w:type="spellStart"/>
      <w:r w:rsidRPr="000922FD">
        <w:rPr>
          <w:rFonts w:ascii="Arial" w:hAnsi="Arial"/>
          <w:bCs/>
          <w:sz w:val="32"/>
          <w:szCs w:val="32"/>
          <w:u w:val="single"/>
        </w:rPr>
        <w:t>Sudkov,Moravolen</w:t>
      </w:r>
      <w:proofErr w:type="spellEnd"/>
      <w:r w:rsidRPr="000922FD">
        <w:rPr>
          <w:rFonts w:ascii="Arial" w:hAnsi="Arial"/>
          <w:bCs/>
          <w:sz w:val="32"/>
          <w:szCs w:val="32"/>
        </w:rPr>
        <w:t xml:space="preserve"> nebudou tímto spojem obslouženy bez náhrady.</w:t>
      </w:r>
    </w:p>
    <w:p w14:paraId="4C4DA8CB" w14:textId="2355C157" w:rsidR="00600F28" w:rsidRPr="00F15BDD" w:rsidRDefault="00600F28" w:rsidP="00005804">
      <w:pPr>
        <w:pStyle w:val="Standard"/>
        <w:spacing w:before="240" w:after="120" w:line="23" w:lineRule="atLeast"/>
        <w:jc w:val="both"/>
        <w:rPr>
          <w:rFonts w:ascii="Arial" w:hAnsi="Arial"/>
          <w:bCs/>
          <w:sz w:val="36"/>
          <w:szCs w:val="36"/>
          <w:u w:val="single"/>
        </w:rPr>
      </w:pPr>
      <w:r w:rsidRPr="00F15BDD">
        <w:rPr>
          <w:rFonts w:ascii="Arial" w:hAnsi="Arial"/>
          <w:bCs/>
          <w:sz w:val="36"/>
          <w:szCs w:val="36"/>
          <w:u w:val="single"/>
        </w:rPr>
        <w:t>280</w:t>
      </w:r>
      <w:r w:rsidR="00F15BDD" w:rsidRPr="00F15BDD">
        <w:rPr>
          <w:rFonts w:ascii="Arial" w:hAnsi="Arial"/>
          <w:bCs/>
          <w:sz w:val="36"/>
          <w:szCs w:val="36"/>
          <w:u w:val="single"/>
        </w:rPr>
        <w:t xml:space="preserve"> </w:t>
      </w:r>
      <w:r w:rsidR="00F15BDD" w:rsidRPr="00F15BDD">
        <w:rPr>
          <w:rFonts w:ascii="Arial" w:hAnsi="Arial"/>
          <w:bCs/>
          <w:sz w:val="36"/>
          <w:szCs w:val="36"/>
          <w:u w:val="single"/>
        </w:rPr>
        <w:t>Šumperk-Sudkov-Zábřeh</w:t>
      </w:r>
    </w:p>
    <w:p w14:paraId="7E422C54" w14:textId="33D73BEC" w:rsidR="00600F28" w:rsidRPr="000922FD" w:rsidRDefault="00600F28" w:rsidP="00600F28">
      <w:pPr>
        <w:pStyle w:val="Standard"/>
        <w:spacing w:after="120" w:line="23" w:lineRule="atLeast"/>
        <w:jc w:val="both"/>
        <w:rPr>
          <w:rFonts w:ascii="Arial" w:hAnsi="Arial"/>
          <w:bCs/>
          <w:sz w:val="32"/>
          <w:szCs w:val="32"/>
        </w:rPr>
      </w:pPr>
      <w:r w:rsidRPr="000922FD">
        <w:rPr>
          <w:rFonts w:ascii="Arial" w:hAnsi="Arial"/>
          <w:b/>
          <w:sz w:val="32"/>
          <w:szCs w:val="32"/>
        </w:rPr>
        <w:t>Spoje č. 4 a 6</w:t>
      </w:r>
      <w:r w:rsidRPr="000922FD">
        <w:rPr>
          <w:rFonts w:ascii="Arial" w:hAnsi="Arial"/>
          <w:bCs/>
          <w:sz w:val="32"/>
          <w:szCs w:val="32"/>
        </w:rPr>
        <w:t xml:space="preserve"> budou vedeny objízdnou trasou ze zastávky </w:t>
      </w:r>
      <w:proofErr w:type="spellStart"/>
      <w:proofErr w:type="gramStart"/>
      <w:r w:rsidRPr="000922FD">
        <w:rPr>
          <w:rFonts w:ascii="Arial" w:hAnsi="Arial"/>
          <w:bCs/>
          <w:sz w:val="32"/>
          <w:szCs w:val="32"/>
        </w:rPr>
        <w:t>Postřelmov,žel.st</w:t>
      </w:r>
      <w:proofErr w:type="spellEnd"/>
      <w:proofErr w:type="gramEnd"/>
      <w:r w:rsidRPr="000922FD">
        <w:rPr>
          <w:rFonts w:ascii="Arial" w:hAnsi="Arial"/>
          <w:bCs/>
          <w:sz w:val="32"/>
          <w:szCs w:val="32"/>
        </w:rPr>
        <w:t xml:space="preserve">. </w:t>
      </w:r>
      <w:r w:rsidR="00F15BDD" w:rsidRPr="000922FD">
        <w:rPr>
          <w:rFonts w:ascii="Arial" w:hAnsi="Arial"/>
          <w:bCs/>
          <w:sz w:val="32"/>
          <w:szCs w:val="32"/>
        </w:rPr>
        <w:t xml:space="preserve">přes Bludov </w:t>
      </w:r>
      <w:r w:rsidRPr="000922FD">
        <w:rPr>
          <w:rFonts w:ascii="Arial" w:hAnsi="Arial"/>
          <w:bCs/>
          <w:sz w:val="32"/>
          <w:szCs w:val="32"/>
        </w:rPr>
        <w:t xml:space="preserve">do Sudkova s náhradní obsluhou stávajících zastávek </w:t>
      </w:r>
      <w:proofErr w:type="spellStart"/>
      <w:proofErr w:type="gramStart"/>
      <w:r w:rsidR="00F15BDD" w:rsidRPr="000922FD">
        <w:rPr>
          <w:rFonts w:ascii="Arial" w:hAnsi="Arial"/>
          <w:bCs/>
          <w:sz w:val="32"/>
          <w:szCs w:val="32"/>
          <w:u w:val="single"/>
        </w:rPr>
        <w:t>Sudkov,u</w:t>
      </w:r>
      <w:proofErr w:type="spellEnd"/>
      <w:proofErr w:type="gramEnd"/>
      <w:r w:rsidR="00F15BDD" w:rsidRPr="000922FD">
        <w:rPr>
          <w:rFonts w:ascii="Arial" w:hAnsi="Arial"/>
          <w:bCs/>
          <w:sz w:val="32"/>
          <w:szCs w:val="32"/>
          <w:u w:val="single"/>
        </w:rPr>
        <w:t xml:space="preserve"> </w:t>
      </w:r>
      <w:r w:rsidR="00F15BDD" w:rsidRPr="000922FD">
        <w:rPr>
          <w:rFonts w:ascii="Arial" w:hAnsi="Arial"/>
          <w:bCs/>
          <w:sz w:val="32"/>
          <w:szCs w:val="32"/>
          <w:u w:val="single"/>
        </w:rPr>
        <w:t xml:space="preserve">(na výstup) </w:t>
      </w:r>
      <w:r w:rsidR="00F15BDD" w:rsidRPr="000922FD">
        <w:rPr>
          <w:rFonts w:ascii="Arial" w:hAnsi="Arial"/>
          <w:bCs/>
          <w:sz w:val="32"/>
          <w:szCs w:val="32"/>
        </w:rPr>
        <w:t xml:space="preserve"> </w:t>
      </w:r>
      <w:r w:rsidR="00F15BDD" w:rsidRPr="000922FD">
        <w:rPr>
          <w:rFonts w:ascii="Arial" w:hAnsi="Arial"/>
          <w:bCs/>
          <w:sz w:val="32"/>
          <w:szCs w:val="32"/>
        </w:rPr>
        <w:t xml:space="preserve">a </w:t>
      </w:r>
      <w:proofErr w:type="spellStart"/>
      <w:r w:rsidRPr="000922FD">
        <w:rPr>
          <w:rFonts w:ascii="Arial" w:hAnsi="Arial"/>
          <w:bCs/>
          <w:sz w:val="32"/>
          <w:szCs w:val="32"/>
          <w:u w:val="single"/>
        </w:rPr>
        <w:t>Sudkov,Moravol</w:t>
      </w:r>
      <w:r w:rsidR="00F15BDD" w:rsidRPr="000922FD">
        <w:rPr>
          <w:rFonts w:ascii="Arial" w:hAnsi="Arial"/>
          <w:bCs/>
          <w:sz w:val="32"/>
          <w:szCs w:val="32"/>
          <w:u w:val="single"/>
        </w:rPr>
        <w:t>e</w:t>
      </w:r>
      <w:r w:rsidRPr="000922FD">
        <w:rPr>
          <w:rFonts w:ascii="Arial" w:hAnsi="Arial"/>
          <w:bCs/>
          <w:sz w:val="32"/>
          <w:szCs w:val="32"/>
          <w:u w:val="single"/>
        </w:rPr>
        <w:t>n</w:t>
      </w:r>
      <w:proofErr w:type="spellEnd"/>
      <w:r w:rsidR="00F15BDD" w:rsidRPr="000922FD">
        <w:rPr>
          <w:rFonts w:ascii="Arial" w:hAnsi="Arial"/>
          <w:bCs/>
          <w:sz w:val="32"/>
          <w:szCs w:val="32"/>
          <w:u w:val="single"/>
        </w:rPr>
        <w:t xml:space="preserve"> (na</w:t>
      </w:r>
      <w:r w:rsidR="00407F8C">
        <w:rPr>
          <w:rFonts w:ascii="Arial" w:hAnsi="Arial"/>
          <w:bCs/>
          <w:sz w:val="32"/>
          <w:szCs w:val="32"/>
          <w:u w:val="single"/>
        </w:rPr>
        <w:t> v</w:t>
      </w:r>
      <w:r w:rsidR="00F15BDD" w:rsidRPr="000922FD">
        <w:rPr>
          <w:rFonts w:ascii="Arial" w:hAnsi="Arial"/>
          <w:bCs/>
          <w:sz w:val="32"/>
          <w:szCs w:val="32"/>
          <w:u w:val="single"/>
        </w:rPr>
        <w:t>ýstup)</w:t>
      </w:r>
      <w:r w:rsidRPr="000922FD">
        <w:rPr>
          <w:rFonts w:ascii="Arial" w:hAnsi="Arial"/>
          <w:bCs/>
          <w:sz w:val="32"/>
          <w:szCs w:val="32"/>
        </w:rPr>
        <w:t xml:space="preserve"> a</w:t>
      </w:r>
      <w:r w:rsidR="00F15BDD" w:rsidRPr="000922FD">
        <w:rPr>
          <w:rFonts w:ascii="Arial" w:hAnsi="Arial"/>
          <w:bCs/>
          <w:sz w:val="32"/>
          <w:szCs w:val="32"/>
        </w:rPr>
        <w:t xml:space="preserve"> dále do </w:t>
      </w:r>
      <w:r w:rsidRPr="000922FD">
        <w:rPr>
          <w:rFonts w:ascii="Arial" w:hAnsi="Arial"/>
          <w:bCs/>
          <w:sz w:val="32"/>
          <w:szCs w:val="32"/>
        </w:rPr>
        <w:t xml:space="preserve">zastávky </w:t>
      </w:r>
      <w:proofErr w:type="spellStart"/>
      <w:r w:rsidRPr="000922FD">
        <w:rPr>
          <w:rFonts w:ascii="Arial" w:hAnsi="Arial"/>
          <w:bCs/>
          <w:sz w:val="32"/>
          <w:szCs w:val="32"/>
          <w:u w:val="single"/>
        </w:rPr>
        <w:t>Kolšov,rest</w:t>
      </w:r>
      <w:proofErr w:type="spellEnd"/>
      <w:r w:rsidRPr="000922FD">
        <w:rPr>
          <w:rFonts w:ascii="Arial" w:hAnsi="Arial"/>
          <w:bCs/>
          <w:sz w:val="32"/>
          <w:szCs w:val="32"/>
          <w:u w:val="single"/>
        </w:rPr>
        <w:t>.</w:t>
      </w:r>
      <w:r w:rsidRPr="000922FD">
        <w:rPr>
          <w:rFonts w:ascii="Arial" w:hAnsi="Arial"/>
          <w:bCs/>
          <w:sz w:val="32"/>
          <w:szCs w:val="32"/>
        </w:rPr>
        <w:t xml:space="preserve"> a dále ve svých trasách dle platného jízdního řádu.</w:t>
      </w:r>
    </w:p>
    <w:p w14:paraId="06B67324" w14:textId="4BABA0A7" w:rsidR="00600F28" w:rsidRPr="000922FD" w:rsidRDefault="00600F28" w:rsidP="00600F28">
      <w:pPr>
        <w:pStyle w:val="Standard"/>
        <w:spacing w:after="120" w:line="23" w:lineRule="atLeast"/>
        <w:jc w:val="both"/>
        <w:rPr>
          <w:rFonts w:ascii="Arial" w:hAnsi="Arial"/>
          <w:bCs/>
          <w:sz w:val="32"/>
          <w:szCs w:val="32"/>
        </w:rPr>
      </w:pPr>
      <w:r w:rsidRPr="000922FD">
        <w:rPr>
          <w:rFonts w:ascii="Arial" w:hAnsi="Arial"/>
          <w:bCs/>
          <w:sz w:val="32"/>
          <w:szCs w:val="32"/>
        </w:rPr>
        <w:t xml:space="preserve">Zastávky </w:t>
      </w:r>
      <w:proofErr w:type="spellStart"/>
      <w:proofErr w:type="gramStart"/>
      <w:r w:rsidRPr="000922FD">
        <w:rPr>
          <w:rFonts w:ascii="Arial" w:hAnsi="Arial"/>
          <w:bCs/>
          <w:sz w:val="32"/>
          <w:szCs w:val="32"/>
          <w:u w:val="single"/>
        </w:rPr>
        <w:t>Sudkov,u</w:t>
      </w:r>
      <w:proofErr w:type="spellEnd"/>
      <w:proofErr w:type="gramEnd"/>
      <w:r w:rsidRPr="000922FD">
        <w:rPr>
          <w:rFonts w:ascii="Arial" w:hAnsi="Arial"/>
          <w:bCs/>
          <w:sz w:val="32"/>
          <w:szCs w:val="32"/>
          <w:u w:val="single"/>
        </w:rPr>
        <w:t xml:space="preserve"> rybníka</w:t>
      </w:r>
      <w:r w:rsidRPr="000922FD">
        <w:rPr>
          <w:rFonts w:ascii="Arial" w:hAnsi="Arial"/>
          <w:bCs/>
          <w:sz w:val="32"/>
          <w:szCs w:val="32"/>
        </w:rPr>
        <w:t xml:space="preserve"> a </w:t>
      </w:r>
      <w:proofErr w:type="spellStart"/>
      <w:r w:rsidRPr="000922FD">
        <w:rPr>
          <w:rFonts w:ascii="Arial" w:hAnsi="Arial"/>
          <w:bCs/>
          <w:sz w:val="32"/>
          <w:szCs w:val="32"/>
          <w:u w:val="single"/>
        </w:rPr>
        <w:t>Sudkov,Moravolen</w:t>
      </w:r>
      <w:proofErr w:type="spellEnd"/>
      <w:r w:rsidRPr="000922FD">
        <w:rPr>
          <w:rFonts w:ascii="Arial" w:hAnsi="Arial"/>
          <w:bCs/>
          <w:sz w:val="32"/>
          <w:szCs w:val="32"/>
        </w:rPr>
        <w:t xml:space="preserve"> ve směru do Kolšova budou obsluhovány jen pro výstup.</w:t>
      </w:r>
    </w:p>
    <w:p w14:paraId="65D0B7BB" w14:textId="77777777" w:rsidR="00600F28" w:rsidRDefault="00600F28" w:rsidP="00DA334B">
      <w:pPr>
        <w:pStyle w:val="Standard"/>
        <w:spacing w:after="120" w:line="23" w:lineRule="atLeast"/>
        <w:jc w:val="both"/>
        <w:rPr>
          <w:rFonts w:ascii="Arial" w:hAnsi="Arial"/>
          <w:bCs/>
          <w:sz w:val="40"/>
          <w:szCs w:val="40"/>
        </w:rPr>
      </w:pPr>
    </w:p>
    <w:p w14:paraId="4F988E15" w14:textId="636B56FC" w:rsidR="006F10B6" w:rsidRPr="009065CD" w:rsidRDefault="006F10B6" w:rsidP="00DA334B">
      <w:pPr>
        <w:pStyle w:val="Standard"/>
        <w:spacing w:after="120" w:line="23" w:lineRule="atLeast"/>
        <w:jc w:val="both"/>
        <w:rPr>
          <w:rFonts w:ascii="Arial" w:hAnsi="Arial"/>
          <w:bCs/>
          <w:sz w:val="40"/>
          <w:szCs w:val="40"/>
        </w:rPr>
      </w:pPr>
    </w:p>
    <w:p w14:paraId="68519683" w14:textId="0D0C07B2" w:rsidR="009C7E87" w:rsidRDefault="009C7E87" w:rsidP="009065CD">
      <w:pPr>
        <w:spacing w:after="120" w:line="23" w:lineRule="atLeast"/>
        <w:jc w:val="both"/>
        <w:rPr>
          <w:rFonts w:ascii="Arial" w:hAnsi="Arial" w:cs="Arial"/>
          <w:sz w:val="40"/>
          <w:szCs w:val="40"/>
        </w:rPr>
      </w:pPr>
    </w:p>
    <w:p w14:paraId="53CD9D31" w14:textId="72F6E50B" w:rsidR="00BF3774" w:rsidRPr="00BF3774" w:rsidRDefault="00BF3774" w:rsidP="00BF3774">
      <w:pPr>
        <w:ind w:left="5664"/>
        <w:rPr>
          <w:rFonts w:ascii="Arial" w:hAnsi="Arial" w:cs="Arial"/>
          <w:sz w:val="36"/>
          <w:szCs w:val="36"/>
        </w:rPr>
      </w:pPr>
      <w:r w:rsidRPr="00DA334B">
        <w:rPr>
          <w:rFonts w:ascii="Arial" w:hAnsi="Arial" w:cs="Arial"/>
          <w:sz w:val="40"/>
          <w:szCs w:val="40"/>
        </w:rPr>
        <w:t>Děkujeme za pochopení.</w:t>
      </w:r>
    </w:p>
    <w:p w14:paraId="218FE61F" w14:textId="1214334D" w:rsidR="00BF3774" w:rsidRPr="00243866" w:rsidRDefault="00BF3774" w:rsidP="009065CD">
      <w:pPr>
        <w:spacing w:after="120" w:line="23" w:lineRule="atLeast"/>
        <w:jc w:val="both"/>
        <w:rPr>
          <w:rFonts w:ascii="Arial" w:hAnsi="Arial" w:cs="Arial"/>
          <w:sz w:val="40"/>
          <w:szCs w:val="40"/>
        </w:rPr>
      </w:pPr>
    </w:p>
    <w:sectPr w:rsidR="00BF3774" w:rsidRPr="00243866" w:rsidSect="000B53A1">
      <w:headerReference w:type="default" r:id="rId8"/>
      <w:footerReference w:type="default" r:id="rId9"/>
      <w:pgSz w:w="11906" w:h="16838"/>
      <w:pgMar w:top="2336" w:right="907" w:bottom="147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11BB3" w14:textId="77777777" w:rsidR="00213B40" w:rsidRDefault="00213B40">
      <w:r>
        <w:separator/>
      </w:r>
    </w:p>
  </w:endnote>
  <w:endnote w:type="continuationSeparator" w:id="0">
    <w:p w14:paraId="46180AA4" w14:textId="77777777" w:rsidR="00213B40" w:rsidRDefault="0021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F3D96" w14:textId="182F13DB" w:rsidR="007D0FE2" w:rsidRDefault="004D7DF7">
    <w:pPr>
      <w:pStyle w:val="Zpat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74F4726" wp14:editId="150266D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6500" cy="702310"/>
          <wp:effectExtent l="0" t="0" r="0" b="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E76D7" w14:textId="77777777" w:rsidR="00213B40" w:rsidRDefault="00213B40">
      <w:r>
        <w:separator/>
      </w:r>
    </w:p>
  </w:footnote>
  <w:footnote w:type="continuationSeparator" w:id="0">
    <w:p w14:paraId="1F2E7CC3" w14:textId="77777777" w:rsidR="00213B40" w:rsidRDefault="00213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17BA3" w14:textId="59BCE4CB" w:rsidR="007D0FE2" w:rsidRDefault="004D7DF7">
    <w:pPr>
      <w:pStyle w:val="Zhlav"/>
    </w:pPr>
    <w:r w:rsidRPr="00480FA9">
      <w:rPr>
        <w:noProof/>
        <w:lang w:eastAsia="cs-CZ"/>
      </w:rPr>
      <w:drawing>
        <wp:inline distT="0" distB="0" distL="0" distR="0" wp14:anchorId="17A442CD" wp14:editId="491585DA">
          <wp:extent cx="2783205" cy="1208405"/>
          <wp:effectExtent l="0" t="0" r="0" b="0"/>
          <wp:docPr id="3" name="obrázek 1" descr="2018_vyrocni_d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2018_vyrocni_d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3205" cy="1208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40AE4"/>
    <w:multiLevelType w:val="hybridMultilevel"/>
    <w:tmpl w:val="F98033D2"/>
    <w:lvl w:ilvl="0" w:tplc="0CEC1C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968DD"/>
    <w:multiLevelType w:val="hybridMultilevel"/>
    <w:tmpl w:val="C5FE3120"/>
    <w:lvl w:ilvl="0" w:tplc="A964D1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2515">
    <w:abstractNumId w:val="0"/>
  </w:num>
  <w:num w:numId="2" w16cid:durableId="1602178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A6"/>
    <w:rsid w:val="00005804"/>
    <w:rsid w:val="00016E38"/>
    <w:rsid w:val="00021E41"/>
    <w:rsid w:val="00040B0F"/>
    <w:rsid w:val="0004367F"/>
    <w:rsid w:val="000530E9"/>
    <w:rsid w:val="000563D7"/>
    <w:rsid w:val="000606D5"/>
    <w:rsid w:val="00073A12"/>
    <w:rsid w:val="000922FD"/>
    <w:rsid w:val="000B53A1"/>
    <w:rsid w:val="000C71F8"/>
    <w:rsid w:val="000D0421"/>
    <w:rsid w:val="000F499A"/>
    <w:rsid w:val="000F5BE9"/>
    <w:rsid w:val="00121B76"/>
    <w:rsid w:val="00143ABD"/>
    <w:rsid w:val="00170445"/>
    <w:rsid w:val="00184F39"/>
    <w:rsid w:val="001A78D3"/>
    <w:rsid w:val="001D40DC"/>
    <w:rsid w:val="002101B2"/>
    <w:rsid w:val="00213B40"/>
    <w:rsid w:val="00223BF6"/>
    <w:rsid w:val="00230D02"/>
    <w:rsid w:val="00234A5D"/>
    <w:rsid w:val="00243866"/>
    <w:rsid w:val="002519DF"/>
    <w:rsid w:val="00272176"/>
    <w:rsid w:val="002B15B0"/>
    <w:rsid w:val="002B429E"/>
    <w:rsid w:val="002B4863"/>
    <w:rsid w:val="002C52C6"/>
    <w:rsid w:val="002D3D4F"/>
    <w:rsid w:val="002F0EF1"/>
    <w:rsid w:val="00313FED"/>
    <w:rsid w:val="00314CCF"/>
    <w:rsid w:val="00331AB2"/>
    <w:rsid w:val="00341219"/>
    <w:rsid w:val="003528D3"/>
    <w:rsid w:val="00372E67"/>
    <w:rsid w:val="0038084E"/>
    <w:rsid w:val="003858A1"/>
    <w:rsid w:val="003E37FB"/>
    <w:rsid w:val="003F112F"/>
    <w:rsid w:val="003F6D9C"/>
    <w:rsid w:val="004005FF"/>
    <w:rsid w:val="00407F8C"/>
    <w:rsid w:val="00415B2A"/>
    <w:rsid w:val="00442095"/>
    <w:rsid w:val="00442673"/>
    <w:rsid w:val="00454B4F"/>
    <w:rsid w:val="004613B0"/>
    <w:rsid w:val="00466C46"/>
    <w:rsid w:val="004777A9"/>
    <w:rsid w:val="00492E55"/>
    <w:rsid w:val="004B4841"/>
    <w:rsid w:val="004C51B0"/>
    <w:rsid w:val="004D7DF7"/>
    <w:rsid w:val="004F31F8"/>
    <w:rsid w:val="005140C2"/>
    <w:rsid w:val="005263BB"/>
    <w:rsid w:val="00546EA6"/>
    <w:rsid w:val="00583607"/>
    <w:rsid w:val="00584487"/>
    <w:rsid w:val="005D5DB6"/>
    <w:rsid w:val="005E02C9"/>
    <w:rsid w:val="005F1417"/>
    <w:rsid w:val="00600F28"/>
    <w:rsid w:val="006133A3"/>
    <w:rsid w:val="00630536"/>
    <w:rsid w:val="006406B1"/>
    <w:rsid w:val="00677B78"/>
    <w:rsid w:val="006A1967"/>
    <w:rsid w:val="006C0AF8"/>
    <w:rsid w:val="006C1518"/>
    <w:rsid w:val="006C63CE"/>
    <w:rsid w:val="006C74FF"/>
    <w:rsid w:val="006E2B71"/>
    <w:rsid w:val="006F10B6"/>
    <w:rsid w:val="006F448D"/>
    <w:rsid w:val="00716943"/>
    <w:rsid w:val="00732263"/>
    <w:rsid w:val="007503E1"/>
    <w:rsid w:val="007728FE"/>
    <w:rsid w:val="007B037D"/>
    <w:rsid w:val="007D0FE2"/>
    <w:rsid w:val="007D120C"/>
    <w:rsid w:val="007F36D7"/>
    <w:rsid w:val="007F49B5"/>
    <w:rsid w:val="00832B49"/>
    <w:rsid w:val="008A04D0"/>
    <w:rsid w:val="008C66F2"/>
    <w:rsid w:val="008E0B30"/>
    <w:rsid w:val="009028F9"/>
    <w:rsid w:val="009065CD"/>
    <w:rsid w:val="009118C8"/>
    <w:rsid w:val="00911FAE"/>
    <w:rsid w:val="00917785"/>
    <w:rsid w:val="00951CBA"/>
    <w:rsid w:val="0095605C"/>
    <w:rsid w:val="009819F1"/>
    <w:rsid w:val="009B16A6"/>
    <w:rsid w:val="009C2DE3"/>
    <w:rsid w:val="009C7E87"/>
    <w:rsid w:val="00A538F8"/>
    <w:rsid w:val="00A53F06"/>
    <w:rsid w:val="00A820F5"/>
    <w:rsid w:val="00A96DDE"/>
    <w:rsid w:val="00AB031B"/>
    <w:rsid w:val="00AB2DC5"/>
    <w:rsid w:val="00AC519F"/>
    <w:rsid w:val="00AF6F5C"/>
    <w:rsid w:val="00B0140D"/>
    <w:rsid w:val="00B13E6B"/>
    <w:rsid w:val="00B305E8"/>
    <w:rsid w:val="00B3387C"/>
    <w:rsid w:val="00B8303F"/>
    <w:rsid w:val="00BA58A3"/>
    <w:rsid w:val="00BC1082"/>
    <w:rsid w:val="00BC4AE1"/>
    <w:rsid w:val="00BD7CF9"/>
    <w:rsid w:val="00BE5128"/>
    <w:rsid w:val="00BF3774"/>
    <w:rsid w:val="00C04CFF"/>
    <w:rsid w:val="00C07380"/>
    <w:rsid w:val="00C14C65"/>
    <w:rsid w:val="00C1740C"/>
    <w:rsid w:val="00C219F6"/>
    <w:rsid w:val="00C2202A"/>
    <w:rsid w:val="00C46EEB"/>
    <w:rsid w:val="00C47830"/>
    <w:rsid w:val="00C77B2A"/>
    <w:rsid w:val="00C84F89"/>
    <w:rsid w:val="00C879F1"/>
    <w:rsid w:val="00CA23A0"/>
    <w:rsid w:val="00CA55F5"/>
    <w:rsid w:val="00CA7571"/>
    <w:rsid w:val="00CB36BB"/>
    <w:rsid w:val="00CC00E4"/>
    <w:rsid w:val="00CC78AA"/>
    <w:rsid w:val="00CE644B"/>
    <w:rsid w:val="00CE72D3"/>
    <w:rsid w:val="00CF08A9"/>
    <w:rsid w:val="00D342FF"/>
    <w:rsid w:val="00D500DA"/>
    <w:rsid w:val="00D96936"/>
    <w:rsid w:val="00DA334B"/>
    <w:rsid w:val="00DA3A58"/>
    <w:rsid w:val="00DB0754"/>
    <w:rsid w:val="00DC17BA"/>
    <w:rsid w:val="00DE526C"/>
    <w:rsid w:val="00DF330B"/>
    <w:rsid w:val="00E54C2C"/>
    <w:rsid w:val="00E95A83"/>
    <w:rsid w:val="00EC0A99"/>
    <w:rsid w:val="00ED2424"/>
    <w:rsid w:val="00EF0682"/>
    <w:rsid w:val="00EF7FC1"/>
    <w:rsid w:val="00F056FA"/>
    <w:rsid w:val="00F15496"/>
    <w:rsid w:val="00F15BDD"/>
    <w:rsid w:val="00F24503"/>
    <w:rsid w:val="00F53FF5"/>
    <w:rsid w:val="00F7232C"/>
    <w:rsid w:val="00FB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0692C"/>
  <w15:docId w15:val="{D0BDFDC5-A53E-4C35-8BBD-5CA82968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D7CF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1B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B7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243866"/>
    <w:pPr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9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Martin Konečný</dc:creator>
  <cp:lastModifiedBy>Martin Konečný</cp:lastModifiedBy>
  <cp:revision>2</cp:revision>
  <cp:lastPrinted>2023-05-29T12:51:00Z</cp:lastPrinted>
  <dcterms:created xsi:type="dcterms:W3CDTF">2023-06-26T07:41:00Z</dcterms:created>
  <dcterms:modified xsi:type="dcterms:W3CDTF">2023-06-26T07:41:00Z</dcterms:modified>
</cp:coreProperties>
</file>