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E1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13751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463894" w:rsidRDefault="00463894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FB2DCE">
        <w:rPr>
          <w:sz w:val="24"/>
        </w:rPr>
        <w:t>11.05</w:t>
      </w:r>
      <w:r w:rsidR="004910E1">
        <w:rPr>
          <w:sz w:val="24"/>
        </w:rPr>
        <w:t>.2020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CA4FF0" w:rsidRPr="00CA4FF0" w:rsidRDefault="00CA4FF0" w:rsidP="00CA4FF0"/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CA4FF0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z</w:t>
      </w:r>
      <w:r w:rsidR="00283B9E">
        <w:rPr>
          <w:b/>
          <w:i/>
          <w:sz w:val="24"/>
        </w:rPr>
        <w:t xml:space="preserve"> </w:t>
      </w:r>
      <w:r w:rsidR="00F1756E">
        <w:rPr>
          <w:b/>
          <w:i/>
          <w:sz w:val="24"/>
        </w:rPr>
        <w:t>1</w:t>
      </w:r>
      <w:r w:rsidR="00FB2DCE">
        <w:rPr>
          <w:b/>
          <w:i/>
          <w:sz w:val="24"/>
        </w:rPr>
        <w:t>5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FB2DCE">
        <w:rPr>
          <w:b/>
          <w:i/>
          <w:sz w:val="24"/>
        </w:rPr>
        <w:t>11.05.</w:t>
      </w:r>
      <w:r w:rsidR="004910E1">
        <w:rPr>
          <w:b/>
          <w:i/>
          <w:sz w:val="24"/>
        </w:rPr>
        <w:t>2020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B2DCE">
        <w:rPr>
          <w:b/>
          <w:i/>
          <w:sz w:val="24"/>
        </w:rPr>
        <w:t>v KD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D42DF0">
        <w:t xml:space="preserve"> </w:t>
      </w:r>
      <w:r w:rsidR="00FB2DCE">
        <w:t>7</w:t>
      </w:r>
      <w:r w:rsidR="00E70624">
        <w:t xml:space="preserve"> -</w:t>
      </w:r>
      <w:r w:rsidR="002F7150">
        <w:t xml:space="preserve"> </w:t>
      </w:r>
      <w:r w:rsidR="00A62361">
        <w:t>Ing. Jiří Chlebníček</w:t>
      </w:r>
      <w:r w:rsidR="0084695B">
        <w:t>,</w:t>
      </w:r>
      <w:r w:rsidR="00DE2E30">
        <w:t xml:space="preserve"> </w:t>
      </w:r>
      <w:r w:rsidR="00AB2331">
        <w:t>Mgr.</w:t>
      </w:r>
      <w:r w:rsidR="00DE2E30">
        <w:t xml:space="preserve"> Jana Poláková</w:t>
      </w:r>
      <w:r w:rsidR="00BE1F37">
        <w:t xml:space="preserve">, </w:t>
      </w:r>
      <w:proofErr w:type="spellStart"/>
      <w:r w:rsidR="00BE1F37">
        <w:t>Juraj</w:t>
      </w:r>
      <w:proofErr w:type="spellEnd"/>
      <w:r w:rsidR="00BE1F37">
        <w:t xml:space="preserve"> Chovanec</w:t>
      </w:r>
      <w:r w:rsidR="002F7150">
        <w:t xml:space="preserve">, </w:t>
      </w:r>
      <w:r w:rsidR="0066633E">
        <w:t xml:space="preserve">Jana </w:t>
      </w:r>
      <w:proofErr w:type="spellStart"/>
      <w:r w:rsidR="0066633E">
        <w:t>D</w:t>
      </w:r>
      <w:r w:rsidR="00032442">
        <w:t>aříčková</w:t>
      </w:r>
      <w:proofErr w:type="spellEnd"/>
      <w:r w:rsidR="00032442">
        <w:t xml:space="preserve">, Ing. Vlastimil </w:t>
      </w:r>
      <w:proofErr w:type="spellStart"/>
      <w:r w:rsidR="00032442">
        <w:t>Vepřek</w:t>
      </w:r>
      <w:proofErr w:type="spellEnd"/>
      <w:r w:rsidR="00FB2DCE">
        <w:t>,</w:t>
      </w:r>
      <w:r w:rsidR="00FB2DCE" w:rsidRPr="00FB2DCE">
        <w:t xml:space="preserve"> </w:t>
      </w:r>
      <w:r w:rsidR="00FB2DCE">
        <w:t>Jan Knobloch, Slabý Jan</w:t>
      </w:r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CA4FF0">
        <w:t xml:space="preserve">   </w:t>
      </w:r>
      <w:r w:rsidR="005E2D88">
        <w:tab/>
      </w:r>
      <w:r w:rsidR="00FB2DCE">
        <w:t>--------------</w:t>
      </w:r>
    </w:p>
    <w:p w:rsidR="00F02E8F" w:rsidRPr="00482F3B" w:rsidRDefault="00AB29FB" w:rsidP="005E2D88">
      <w:pPr>
        <w:ind w:left="1276" w:hanging="1276"/>
        <w:jc w:val="both"/>
        <w:rPr>
          <w:color w:val="FF0000"/>
        </w:rPr>
      </w:pPr>
      <w:r>
        <w:t>Neomluveni</w:t>
      </w:r>
      <w:r w:rsidR="00F02E8F">
        <w:t>:</w:t>
      </w:r>
      <w:r w:rsidR="003008FB">
        <w:t xml:space="preserve"> </w:t>
      </w:r>
      <w:r w:rsidR="00E70624">
        <w:t xml:space="preserve">Jana </w:t>
      </w:r>
      <w:proofErr w:type="spellStart"/>
      <w:r w:rsidR="00E70624">
        <w:t>Plháková</w:t>
      </w:r>
      <w:proofErr w:type="spellEnd"/>
    </w:p>
    <w:p w:rsidR="00F02E8F" w:rsidRPr="0043170B" w:rsidRDefault="005E2D88" w:rsidP="005E2D88">
      <w:pPr>
        <w:ind w:left="1276" w:hanging="1276"/>
      </w:pPr>
      <w:r>
        <w:t>Zapisovatel:</w:t>
      </w:r>
      <w:r w:rsidR="00CA4FF0">
        <w:t xml:space="preserve"> </w:t>
      </w:r>
      <w:r w:rsidR="00FB2DCE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AB29FB">
        <w:t>Mgr. Jana Poláková, Jan Slabý</w:t>
      </w:r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Zahájení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Kontrola usnesení 14/2020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Smlouva o přestupcích - schválení 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Smlouva na opěrnou zeď – schválení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Smlouva na akci „Zeleň v obci 2020“ – schválení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Návrh smlouvy s TJ Sokol Lesnice – schválení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Žádosti o dotace spolků na r. 2020</w:t>
      </w:r>
    </w:p>
    <w:p w:rsidR="00FB2DCE" w:rsidRPr="00FB2DCE" w:rsidRDefault="002C12ED" w:rsidP="00FB2DCE">
      <w:pPr>
        <w:numPr>
          <w:ilvl w:val="0"/>
          <w:numId w:val="1"/>
        </w:numPr>
        <w:ind w:left="567" w:hanging="709"/>
      </w:pPr>
      <w:r>
        <w:t>Rozpočtová opatření č. 2, 3, 4, 5, 6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Schválení žádosti na dotace „Mostek přes Loučku“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Schválení žádosti na dotace „Elektroinstalace KD Lesnice“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Zpráva o výsledku hospodaření obce za rok 2019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 xml:space="preserve">Schválení hospodářského výsledku MŠ a ZŠ </w:t>
      </w:r>
      <w:r>
        <w:t>Lesnice</w:t>
      </w:r>
      <w:r w:rsidRPr="00FB2DCE">
        <w:t xml:space="preserve"> za rok 2019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proofErr w:type="spellStart"/>
      <w:r w:rsidRPr="00FB2DCE">
        <w:t>Talgron</w:t>
      </w:r>
      <w:proofErr w:type="spellEnd"/>
      <w:r w:rsidRPr="00FB2DCE">
        <w:t xml:space="preserve"> – soupis zemních prací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Návrh nájemních smluv se spolky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Soudní odhady za traktor a nakladač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Ná</w:t>
      </w:r>
      <w:r w:rsidR="001B55D3">
        <w:t>vrh na prodej majetku – traktor</w:t>
      </w:r>
      <w:r w:rsidR="005A39A0">
        <w:t xml:space="preserve"> a nakladač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Různé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Diskuse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Usnesení</w:t>
      </w:r>
    </w:p>
    <w:p w:rsidR="00FB2DCE" w:rsidRPr="00FB2DCE" w:rsidRDefault="00FB2DCE" w:rsidP="00FB2DCE">
      <w:pPr>
        <w:numPr>
          <w:ilvl w:val="0"/>
          <w:numId w:val="1"/>
        </w:numPr>
        <w:ind w:left="567" w:hanging="709"/>
      </w:pPr>
      <w:r w:rsidRPr="00FB2DCE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496414" w:rsidRPr="009A3656" w:rsidRDefault="009A3656" w:rsidP="003008FB">
      <w:pPr>
        <w:jc w:val="both"/>
      </w:pPr>
      <w:r w:rsidRPr="009A3656">
        <w:t>Starosta doplnil bod</w:t>
      </w:r>
      <w:r w:rsidR="007D702C">
        <w:t>y</w:t>
      </w:r>
      <w:r w:rsidRPr="009A3656">
        <w:t xml:space="preserve"> do Různých:</w:t>
      </w:r>
    </w:p>
    <w:p w:rsidR="00842842" w:rsidRDefault="00842842" w:rsidP="00842842">
      <w:pPr>
        <w:pStyle w:val="Odstavecseseznamem"/>
        <w:numPr>
          <w:ilvl w:val="0"/>
          <w:numId w:val="25"/>
        </w:numPr>
        <w:jc w:val="both"/>
      </w:pPr>
      <w:r>
        <w:t>Koupě traktoru</w:t>
      </w:r>
    </w:p>
    <w:p w:rsidR="00ED327A" w:rsidRDefault="00F05A09" w:rsidP="00842842">
      <w:pPr>
        <w:pStyle w:val="Odstavecseseznamem"/>
        <w:numPr>
          <w:ilvl w:val="0"/>
          <w:numId w:val="25"/>
        </w:numPr>
        <w:jc w:val="both"/>
      </w:pPr>
      <w:r>
        <w:t xml:space="preserve">Stížnost </w:t>
      </w:r>
    </w:p>
    <w:p w:rsidR="00F05A09" w:rsidRDefault="00F05A09" w:rsidP="00842842">
      <w:pPr>
        <w:pStyle w:val="Odstavecseseznamem"/>
        <w:numPr>
          <w:ilvl w:val="0"/>
          <w:numId w:val="25"/>
        </w:numPr>
        <w:jc w:val="both"/>
      </w:pPr>
      <w:r>
        <w:t>Žádost Jednoty o obnovu schválení dotace z rozpočtu obce</w:t>
      </w:r>
    </w:p>
    <w:p w:rsidR="00FD6494" w:rsidRDefault="00FD6494" w:rsidP="00FD6494">
      <w:pPr>
        <w:jc w:val="both"/>
      </w:pPr>
      <w:r>
        <w:lastRenderedPageBreak/>
        <w:t>Pro:</w:t>
      </w:r>
      <w:r w:rsidR="00D82A71">
        <w:t xml:space="preserve"> </w:t>
      </w:r>
      <w:r>
        <w:tab/>
      </w:r>
      <w:r w:rsidR="00AB29FB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25238" w:rsidRDefault="00425238" w:rsidP="00FD6494">
      <w:pPr>
        <w:jc w:val="both"/>
      </w:pP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496414">
        <w:rPr>
          <w:b/>
        </w:rPr>
        <w:t>1</w:t>
      </w:r>
      <w:r w:rsidR="00FB2DCE">
        <w:rPr>
          <w:b/>
        </w:rPr>
        <w:t>4</w:t>
      </w:r>
      <w:r w:rsidRPr="00621514">
        <w:rPr>
          <w:b/>
        </w:rPr>
        <w:t>/2019</w:t>
      </w:r>
    </w:p>
    <w:p w:rsidR="00D02E30" w:rsidRPr="00621514" w:rsidRDefault="00D02E30" w:rsidP="00D02E30">
      <w:pPr>
        <w:jc w:val="both"/>
        <w:rPr>
          <w:b/>
        </w:rPr>
      </w:pPr>
    </w:p>
    <w:p w:rsidR="00D02E30" w:rsidRPr="00621514" w:rsidRDefault="001331A2" w:rsidP="00D02E30">
      <w:pPr>
        <w:jc w:val="both"/>
      </w:pPr>
      <w:r w:rsidRPr="00621514">
        <w:t>Z</w:t>
      </w:r>
      <w:r w:rsidR="00D02E30" w:rsidRPr="00621514">
        <w:t xml:space="preserve">O vzalo na vědomí kontrolu plnění usnesení z </w:t>
      </w:r>
      <w:r w:rsidR="00496414">
        <w:t>1</w:t>
      </w:r>
      <w:r w:rsidR="00FB2DCE">
        <w:t>4</w:t>
      </w:r>
      <w:r w:rsidR="00D02E30" w:rsidRPr="00621514">
        <w:t>/2019</w:t>
      </w:r>
    </w:p>
    <w:p w:rsidR="00D02E30" w:rsidRPr="00621514" w:rsidRDefault="00D02E30" w:rsidP="008A1FF6">
      <w:pPr>
        <w:rPr>
          <w:b/>
        </w:rPr>
      </w:pPr>
    </w:p>
    <w:p w:rsidR="00D82A71" w:rsidRPr="00D82A71" w:rsidRDefault="00D02E30" w:rsidP="00D82A71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FB2DCE" w:rsidRPr="00FB2DCE">
        <w:rPr>
          <w:b/>
        </w:rPr>
        <w:t>Smlouva o přestupcích - schválení</w:t>
      </w:r>
    </w:p>
    <w:p w:rsidR="007D0C6F" w:rsidRDefault="007D0C6F" w:rsidP="0046309F">
      <w:pPr>
        <w:jc w:val="both"/>
      </w:pPr>
    </w:p>
    <w:p w:rsidR="00237CAA" w:rsidRDefault="00237CAA" w:rsidP="0046309F">
      <w:pPr>
        <w:jc w:val="both"/>
      </w:pPr>
      <w:r>
        <w:t>ZO schvaluje veřejnoprávní smlouvu mezi Obcí Lesnice, Lesnice 46, 789 01 a Městem Zábřeh, Masarykovo nám</w:t>
      </w:r>
      <w:r w:rsidR="00194F5E">
        <w:t>ěs</w:t>
      </w:r>
      <w:r w:rsidR="00410220">
        <w:t>tí 510/6, 789 01, Zábřeh, jejím</w:t>
      </w:r>
      <w:r>
        <w:t xml:space="preserve">ž předmětem je dohoda smluvních stran, týkající se zajištění výkonu přenesené působnosti na úseku projednávání přestupků. </w:t>
      </w:r>
    </w:p>
    <w:p w:rsidR="00FB2DCE" w:rsidRDefault="00FB2DCE" w:rsidP="0046309F">
      <w:pPr>
        <w:jc w:val="both"/>
      </w:pPr>
    </w:p>
    <w:p w:rsidR="00B04DBD" w:rsidRDefault="00B04DBD" w:rsidP="00B04DBD">
      <w:pPr>
        <w:jc w:val="both"/>
      </w:pPr>
      <w:r>
        <w:t xml:space="preserve">Pro: </w:t>
      </w:r>
      <w:r>
        <w:tab/>
      </w:r>
      <w:r w:rsidR="00410220">
        <w:t>7</w:t>
      </w:r>
      <w:r>
        <w:tab/>
        <w:t>Proti:</w:t>
      </w:r>
      <w:r>
        <w:tab/>
      </w:r>
      <w:r w:rsidR="002E0F0C">
        <w:t>0</w:t>
      </w:r>
      <w:r>
        <w:tab/>
      </w:r>
      <w:r>
        <w:tab/>
        <w:t>Zdržel se: 0</w:t>
      </w:r>
    </w:p>
    <w:p w:rsidR="00621514" w:rsidRDefault="00621514" w:rsidP="001749A6">
      <w:pPr>
        <w:jc w:val="both"/>
      </w:pPr>
    </w:p>
    <w:p w:rsidR="002E0F0C" w:rsidRDefault="002E0F0C" w:rsidP="001749A6">
      <w:pPr>
        <w:jc w:val="both"/>
        <w:rPr>
          <w:b/>
        </w:rPr>
      </w:pPr>
      <w:r>
        <w:rPr>
          <w:b/>
        </w:rPr>
        <w:t>4</w:t>
      </w:r>
      <w:r w:rsidRPr="002E0F0C">
        <w:rPr>
          <w:b/>
        </w:rPr>
        <w:t xml:space="preserve">. </w:t>
      </w:r>
      <w:r w:rsidR="00FB2DCE" w:rsidRPr="00FB2DCE">
        <w:rPr>
          <w:b/>
        </w:rPr>
        <w:t>Smlouva na opěrnou zeď – schválení</w:t>
      </w:r>
    </w:p>
    <w:p w:rsidR="00FB2DCE" w:rsidRDefault="00FB2DCE" w:rsidP="001749A6">
      <w:pPr>
        <w:jc w:val="both"/>
        <w:rPr>
          <w:b/>
        </w:rPr>
      </w:pPr>
    </w:p>
    <w:p w:rsidR="00872146" w:rsidRPr="00D07DE4" w:rsidRDefault="00872146" w:rsidP="001749A6">
      <w:pPr>
        <w:jc w:val="both"/>
      </w:pPr>
      <w:r w:rsidRPr="00D07DE4">
        <w:t>Do výběrového řízení na akci „Oprava opěrné zdi OU v Lesnici“ se přihlásily 4 firmy:</w:t>
      </w:r>
    </w:p>
    <w:p w:rsidR="00872146" w:rsidRPr="00D07DE4" w:rsidRDefault="00D07DE4" w:rsidP="00872146">
      <w:pPr>
        <w:pStyle w:val="Odstavecseseznamem"/>
        <w:numPr>
          <w:ilvl w:val="0"/>
          <w:numId w:val="23"/>
        </w:numPr>
        <w:jc w:val="both"/>
      </w:pPr>
      <w:r w:rsidRPr="00D07DE4">
        <w:t xml:space="preserve">JHF </w:t>
      </w:r>
      <w:proofErr w:type="spellStart"/>
      <w:r w:rsidRPr="00D07DE4">
        <w:t>Heřmanovice</w:t>
      </w:r>
      <w:proofErr w:type="spellEnd"/>
      <w:r w:rsidRPr="00D07DE4">
        <w:t xml:space="preserve"> spol. s.</w:t>
      </w:r>
      <w:proofErr w:type="spellStart"/>
      <w:r w:rsidRPr="00D07DE4">
        <w:t>r.o</w:t>
      </w:r>
      <w:proofErr w:type="spellEnd"/>
      <w:r w:rsidRPr="00D07DE4">
        <w:t>, cena: 1.318.385,76,- Kč včetně DPH</w:t>
      </w:r>
    </w:p>
    <w:p w:rsidR="00D07DE4" w:rsidRPr="00D07DE4" w:rsidRDefault="00D07DE4" w:rsidP="00872146">
      <w:pPr>
        <w:pStyle w:val="Odstavecseseznamem"/>
        <w:numPr>
          <w:ilvl w:val="0"/>
          <w:numId w:val="23"/>
        </w:numPr>
        <w:jc w:val="both"/>
      </w:pPr>
      <w:r w:rsidRPr="00D07DE4">
        <w:t>AZ-INTERGIPS a.s., cena: 1.040.079,70,- Kč včetně DPH</w:t>
      </w:r>
    </w:p>
    <w:p w:rsidR="00D07DE4" w:rsidRPr="00D07DE4" w:rsidRDefault="00D07DE4" w:rsidP="00872146">
      <w:pPr>
        <w:pStyle w:val="Odstavecseseznamem"/>
        <w:numPr>
          <w:ilvl w:val="0"/>
          <w:numId w:val="23"/>
        </w:numPr>
        <w:jc w:val="both"/>
      </w:pPr>
      <w:r w:rsidRPr="00D07DE4">
        <w:t>SAMAT EKOTEMPO spol. s.r.o., cena: 905.480,63,- Kč včetně DPH</w:t>
      </w:r>
    </w:p>
    <w:p w:rsidR="00D07DE4" w:rsidRPr="00D07DE4" w:rsidRDefault="00D07DE4" w:rsidP="00872146">
      <w:pPr>
        <w:pStyle w:val="Odstavecseseznamem"/>
        <w:numPr>
          <w:ilvl w:val="0"/>
          <w:numId w:val="23"/>
        </w:numPr>
        <w:jc w:val="both"/>
      </w:pPr>
      <w:proofErr w:type="spellStart"/>
      <w:r w:rsidRPr="00D07DE4">
        <w:t>Spro</w:t>
      </w:r>
      <w:proofErr w:type="spellEnd"/>
      <w:r w:rsidRPr="00D07DE4">
        <w:t xml:space="preserve"> stavby, obchod, dopravu a služ</w:t>
      </w:r>
      <w:r w:rsidR="00000422">
        <w:t>b</w:t>
      </w:r>
      <w:r w:rsidRPr="00D07DE4">
        <w:t>y, s.</w:t>
      </w:r>
      <w:proofErr w:type="spellStart"/>
      <w:r w:rsidRPr="00D07DE4">
        <w:t>r.o</w:t>
      </w:r>
      <w:proofErr w:type="spellEnd"/>
      <w:r w:rsidRPr="00D07DE4">
        <w:t>, cena: 1.498.253,- Kč včetně DPH</w:t>
      </w:r>
    </w:p>
    <w:p w:rsidR="00872146" w:rsidRDefault="00872146" w:rsidP="001749A6">
      <w:pPr>
        <w:jc w:val="both"/>
        <w:rPr>
          <w:b/>
        </w:rPr>
      </w:pPr>
    </w:p>
    <w:p w:rsidR="00D07DE4" w:rsidRPr="00D07DE4" w:rsidRDefault="00D07DE4" w:rsidP="001749A6">
      <w:pPr>
        <w:jc w:val="both"/>
      </w:pPr>
      <w:r w:rsidRPr="00D07DE4">
        <w:t>Hodnocení nabídek proběhlo dle ekonomické výhodnosti, tedy dle nejnižší nabídkové ceny včetně DPH.</w:t>
      </w:r>
    </w:p>
    <w:p w:rsidR="00D07DE4" w:rsidRPr="00D07DE4" w:rsidRDefault="00D07DE4" w:rsidP="001749A6">
      <w:pPr>
        <w:jc w:val="both"/>
      </w:pPr>
      <w:r w:rsidRPr="00D07DE4">
        <w:t>ZO vybralo firmu SAMAT EKOTEMPO spol. s.</w:t>
      </w:r>
      <w:proofErr w:type="spellStart"/>
      <w:r w:rsidRPr="00D07DE4">
        <w:t>r.o</w:t>
      </w:r>
      <w:proofErr w:type="spellEnd"/>
      <w:r w:rsidRPr="00D07DE4">
        <w:t xml:space="preserve"> jako ekonomicky nejvýhodnější.</w:t>
      </w:r>
    </w:p>
    <w:p w:rsidR="00D07DE4" w:rsidRPr="00D07DE4" w:rsidRDefault="00D07DE4" w:rsidP="001749A6">
      <w:pPr>
        <w:jc w:val="both"/>
      </w:pPr>
    </w:p>
    <w:p w:rsidR="00D07DE4" w:rsidRPr="00D07DE4" w:rsidRDefault="00D07DE4" w:rsidP="001749A6">
      <w:pPr>
        <w:jc w:val="both"/>
      </w:pPr>
      <w:r w:rsidRPr="00D07DE4">
        <w:t xml:space="preserve">ZO schvaluje podpis smlouvy na akci: „Oprava opěrné zdi OU v Lesnici“ mezi Obcí Lesnice, Lesnice 46, 789 01, IČO: 00302872 a firmou SAMAT EKOTEMPO spol. s.r.o., Albrechtická 790/40, 794 01 Krnov, IČO: 47681233 s výslednou cenou 905.480,63,- Kč včetně DPH  </w:t>
      </w:r>
    </w:p>
    <w:p w:rsidR="00FB2DCE" w:rsidRDefault="00FB2DCE" w:rsidP="001749A6">
      <w:pPr>
        <w:jc w:val="both"/>
        <w:rPr>
          <w:b/>
        </w:rPr>
      </w:pPr>
    </w:p>
    <w:p w:rsidR="00FB2DCE" w:rsidRDefault="00FB2DCE" w:rsidP="00FB2DCE">
      <w:pPr>
        <w:jc w:val="both"/>
      </w:pPr>
      <w:r>
        <w:t xml:space="preserve">Pro: </w:t>
      </w:r>
      <w:r>
        <w:tab/>
      </w:r>
      <w:r w:rsidR="00943A1E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B2DCE" w:rsidRDefault="00FB2DCE" w:rsidP="00FB2DCE">
      <w:pPr>
        <w:rPr>
          <w:b/>
        </w:rPr>
      </w:pPr>
    </w:p>
    <w:p w:rsidR="00943A1E" w:rsidRPr="00943A1E" w:rsidRDefault="00943A1E" w:rsidP="00FB2DCE">
      <w:r w:rsidRPr="00943A1E">
        <w:t>ZO dále ukládá starostovi zajistit poptávku po technickém dozoru této stavby</w:t>
      </w:r>
      <w:r>
        <w:t xml:space="preserve"> do </w:t>
      </w:r>
      <w:proofErr w:type="gramStart"/>
      <w:r>
        <w:t>17.5.2020</w:t>
      </w:r>
      <w:proofErr w:type="gramEnd"/>
      <w:r w:rsidRPr="00943A1E">
        <w:t>.</w:t>
      </w:r>
    </w:p>
    <w:p w:rsidR="00943A1E" w:rsidRDefault="00943A1E" w:rsidP="00FB2DCE">
      <w:pPr>
        <w:rPr>
          <w:b/>
        </w:rPr>
      </w:pPr>
    </w:p>
    <w:p w:rsidR="00FB2DCE" w:rsidRDefault="00FB2DCE" w:rsidP="00FB2DCE">
      <w:pPr>
        <w:rPr>
          <w:b/>
        </w:rPr>
      </w:pPr>
      <w:r w:rsidRPr="00FB2DCE">
        <w:rPr>
          <w:b/>
        </w:rPr>
        <w:t>5. Smlo</w:t>
      </w:r>
      <w:r>
        <w:rPr>
          <w:b/>
        </w:rPr>
        <w:t>uva na akci „Zeleň v obci 2020“</w:t>
      </w:r>
    </w:p>
    <w:p w:rsidR="00FB2DCE" w:rsidRDefault="00FB2DCE" w:rsidP="00FB2DCE">
      <w:pPr>
        <w:rPr>
          <w:b/>
        </w:rPr>
      </w:pPr>
    </w:p>
    <w:p w:rsidR="00CD7153" w:rsidRDefault="00CD7153" w:rsidP="00CD7153">
      <w:pPr>
        <w:jc w:val="both"/>
      </w:pPr>
      <w:r w:rsidRPr="00D07DE4">
        <w:t xml:space="preserve">Do výběrového řízení na akci </w:t>
      </w:r>
      <w:r w:rsidRPr="00CD7153">
        <w:t xml:space="preserve">„Revitalizace zeleně v obci Lesnice – výsadby listnatých stromů v </w:t>
      </w:r>
      <w:proofErr w:type="spellStart"/>
      <w:r w:rsidRPr="00CD7153">
        <w:t>intravilánu</w:t>
      </w:r>
      <w:proofErr w:type="spellEnd"/>
      <w:r w:rsidRPr="00CD7153">
        <w:t xml:space="preserve"> obce“</w:t>
      </w:r>
      <w:r w:rsidRPr="00D07DE4">
        <w:t xml:space="preserve"> se přihlásily </w:t>
      </w:r>
      <w:r>
        <w:t>2</w:t>
      </w:r>
      <w:r w:rsidRPr="00D07DE4">
        <w:t xml:space="preserve"> firmy:</w:t>
      </w:r>
    </w:p>
    <w:p w:rsidR="00CD7153" w:rsidRDefault="003D64B9" w:rsidP="00CD7153">
      <w:pPr>
        <w:pStyle w:val="Odstavecseseznamem"/>
        <w:numPr>
          <w:ilvl w:val="0"/>
          <w:numId w:val="23"/>
        </w:numPr>
        <w:jc w:val="both"/>
      </w:pPr>
      <w:r>
        <w:t xml:space="preserve">Ing. Jana </w:t>
      </w:r>
      <w:proofErr w:type="spellStart"/>
      <w:r>
        <w:t>Mikisková</w:t>
      </w:r>
      <w:proofErr w:type="spellEnd"/>
      <w:r>
        <w:t>, Šumperk, cena: 224.022,40,- Kč včetně DPH</w:t>
      </w:r>
    </w:p>
    <w:p w:rsidR="003D64B9" w:rsidRDefault="003D64B9" w:rsidP="00CD7153">
      <w:pPr>
        <w:pStyle w:val="Odstavecseseznamem"/>
        <w:numPr>
          <w:ilvl w:val="0"/>
          <w:numId w:val="23"/>
        </w:numPr>
        <w:jc w:val="both"/>
      </w:pPr>
      <w:r>
        <w:t>Regina Trojanová, Šumperk, cena: 236.480,- Kč včetně DPH</w:t>
      </w:r>
    </w:p>
    <w:p w:rsidR="003D64B9" w:rsidRPr="00D07DE4" w:rsidRDefault="003D64B9" w:rsidP="003D64B9">
      <w:pPr>
        <w:jc w:val="both"/>
      </w:pPr>
    </w:p>
    <w:p w:rsidR="003D64B9" w:rsidRPr="00D07DE4" w:rsidRDefault="003D64B9" w:rsidP="003D64B9">
      <w:pPr>
        <w:jc w:val="both"/>
      </w:pPr>
      <w:r w:rsidRPr="00D07DE4">
        <w:t>Hodnocení nabídek proběhlo dle ekonomické výhodnosti, tedy dle nejnižší nabídkové ceny včetně DPH.</w:t>
      </w:r>
    </w:p>
    <w:p w:rsidR="00FB2DCE" w:rsidRDefault="003D64B9" w:rsidP="003D64B9">
      <w:r w:rsidRPr="00D07DE4">
        <w:t xml:space="preserve">ZO vybralo </w:t>
      </w:r>
      <w:r w:rsidR="00194F5E">
        <w:t>Ing. Janu</w:t>
      </w:r>
      <w:r>
        <w:t xml:space="preserve"> </w:t>
      </w:r>
      <w:proofErr w:type="spellStart"/>
      <w:r>
        <w:t>Mikiskov</w:t>
      </w:r>
      <w:r w:rsidR="00194F5E">
        <w:t>ou</w:t>
      </w:r>
      <w:proofErr w:type="spellEnd"/>
      <w:r>
        <w:t>,</w:t>
      </w:r>
      <w:r w:rsidR="00194F5E">
        <w:t xml:space="preserve"> jako ekonomicky nejvýhodnější.</w:t>
      </w:r>
    </w:p>
    <w:p w:rsidR="003D64B9" w:rsidRDefault="003D64B9" w:rsidP="003D64B9"/>
    <w:p w:rsidR="003D64B9" w:rsidRDefault="003D64B9" w:rsidP="003D64B9">
      <w:pPr>
        <w:rPr>
          <w:b/>
        </w:rPr>
      </w:pPr>
      <w:r w:rsidRPr="00D07DE4">
        <w:t>ZO schvaluje podpis smlouvy na akci:</w:t>
      </w:r>
      <w:r w:rsidRPr="003D64B9">
        <w:t xml:space="preserve"> </w:t>
      </w:r>
      <w:r w:rsidRPr="00CD7153">
        <w:t xml:space="preserve">„Revitalizace zeleně v obci Lesnice – výsadby listnatých stromů v </w:t>
      </w:r>
      <w:proofErr w:type="spellStart"/>
      <w:r w:rsidRPr="00CD7153">
        <w:t>intravilánu</w:t>
      </w:r>
      <w:proofErr w:type="spellEnd"/>
      <w:r w:rsidRPr="00CD7153">
        <w:t xml:space="preserve"> obce“</w:t>
      </w:r>
      <w:r>
        <w:t xml:space="preserve"> </w:t>
      </w:r>
      <w:r w:rsidRPr="00D07DE4">
        <w:t>mezi Obcí Lesnice, Lesnice 46, 789 01, IČO: 00302872 a</w:t>
      </w:r>
      <w:r>
        <w:t xml:space="preserve"> Ing</w:t>
      </w:r>
      <w:r w:rsidR="00943A1E">
        <w:t>.</w:t>
      </w:r>
      <w:r>
        <w:t xml:space="preserve"> Janou </w:t>
      </w:r>
      <w:proofErr w:type="spellStart"/>
      <w:r>
        <w:t>Mikiskovou</w:t>
      </w:r>
      <w:proofErr w:type="spellEnd"/>
      <w:r>
        <w:t>, Horná 3223/9, 787 01 Šumperk, IČ: 48437859 s výslednou cenou 224.022,40,-- Kč včetně DPH.</w:t>
      </w:r>
    </w:p>
    <w:p w:rsidR="00CD7153" w:rsidRPr="00FB2DCE" w:rsidRDefault="00CD7153" w:rsidP="00FB2DCE">
      <w:pPr>
        <w:rPr>
          <w:b/>
        </w:rPr>
      </w:pPr>
    </w:p>
    <w:p w:rsidR="00FB2DCE" w:rsidRDefault="00FB2DCE" w:rsidP="00FB2DCE">
      <w:pPr>
        <w:jc w:val="both"/>
      </w:pPr>
      <w:r>
        <w:t xml:space="preserve">Pro: </w:t>
      </w:r>
      <w:r>
        <w:tab/>
      </w:r>
      <w:r w:rsidR="00C555D6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5A39A0" w:rsidRDefault="005A39A0" w:rsidP="00FB2DCE">
      <w:pPr>
        <w:jc w:val="both"/>
      </w:pPr>
    </w:p>
    <w:p w:rsidR="005A39A0" w:rsidRDefault="005A39A0" w:rsidP="00FB2DCE">
      <w:pPr>
        <w:jc w:val="both"/>
      </w:pPr>
      <w:r>
        <w:t>Starosta dále informoval přítomné, že tato akce bude plně hrazena z obdržené dotace.</w:t>
      </w:r>
    </w:p>
    <w:p w:rsidR="005A39A0" w:rsidRDefault="005A39A0" w:rsidP="00FB2DCE">
      <w:pPr>
        <w:jc w:val="both"/>
      </w:pPr>
    </w:p>
    <w:p w:rsidR="00FB2DCE" w:rsidRDefault="00FB2DCE" w:rsidP="00FB2DCE">
      <w:pPr>
        <w:rPr>
          <w:b/>
        </w:rPr>
      </w:pPr>
      <w:r w:rsidRPr="00FB2DCE">
        <w:rPr>
          <w:b/>
        </w:rPr>
        <w:t>6. N</w:t>
      </w:r>
      <w:r>
        <w:rPr>
          <w:b/>
        </w:rPr>
        <w:t>ávrh smlouvy s TJ Sokol Lesnice</w:t>
      </w:r>
    </w:p>
    <w:p w:rsidR="00FB2DCE" w:rsidRDefault="00FB2DCE" w:rsidP="00FB2DCE">
      <w:pPr>
        <w:rPr>
          <w:b/>
        </w:rPr>
      </w:pPr>
    </w:p>
    <w:p w:rsidR="00FB2DCE" w:rsidRDefault="002A76C5" w:rsidP="00FB2DCE">
      <w:r w:rsidRPr="002A76C5">
        <w:t xml:space="preserve">ZO schvaluje </w:t>
      </w:r>
      <w:r>
        <w:t xml:space="preserve">veřejnoprávní </w:t>
      </w:r>
      <w:r w:rsidRPr="002A76C5">
        <w:t xml:space="preserve">smlouvu mezi Obcí Lesnice, Lesnice 46, 789 01 a TJ Sokolem </w:t>
      </w:r>
      <w:proofErr w:type="gramStart"/>
      <w:r w:rsidRPr="002A76C5">
        <w:t>Lesnice, z.s.</w:t>
      </w:r>
      <w:proofErr w:type="gramEnd"/>
      <w:r w:rsidRPr="002A76C5">
        <w:t xml:space="preserve">, Lesnice 183, 789 01, jejímž předmětem je poskytnutí neinvestiční finanční podpory </w:t>
      </w:r>
      <w:r w:rsidR="00194F5E">
        <w:t xml:space="preserve">ve výši 300.000,- </w:t>
      </w:r>
      <w:proofErr w:type="spellStart"/>
      <w:r w:rsidR="00194F5E">
        <w:t>kč</w:t>
      </w:r>
      <w:proofErr w:type="spellEnd"/>
      <w:r w:rsidR="00194F5E">
        <w:t xml:space="preserve"> </w:t>
      </w:r>
      <w:r w:rsidRPr="002A76C5">
        <w:t xml:space="preserve">z rozpočtu obce Lesnice ve formě dotace na realizaci rekonstrukce kabin </w:t>
      </w:r>
    </w:p>
    <w:p w:rsidR="002A76C5" w:rsidRPr="002A76C5" w:rsidRDefault="002A76C5" w:rsidP="00FB2DCE"/>
    <w:p w:rsidR="00FB2DCE" w:rsidRDefault="00FB2DCE" w:rsidP="00FB2DCE">
      <w:pPr>
        <w:jc w:val="both"/>
      </w:pPr>
      <w:r>
        <w:t xml:space="preserve">Pro: </w:t>
      </w:r>
      <w:r>
        <w:tab/>
      </w:r>
      <w:r w:rsidR="00765810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B2DCE" w:rsidRDefault="00FB2DCE" w:rsidP="00FB2DCE">
      <w:pPr>
        <w:rPr>
          <w:b/>
        </w:rPr>
      </w:pPr>
    </w:p>
    <w:p w:rsidR="00FB2DCE" w:rsidRDefault="00FB2DCE" w:rsidP="00FB2DCE">
      <w:pPr>
        <w:rPr>
          <w:b/>
        </w:rPr>
      </w:pPr>
      <w:r w:rsidRPr="00FB2DCE">
        <w:rPr>
          <w:b/>
        </w:rPr>
        <w:t>7. Žádosti o dotace spolků na r. 2020</w:t>
      </w:r>
    </w:p>
    <w:p w:rsidR="00FB2DCE" w:rsidRDefault="00FB2DCE" w:rsidP="00FB2DCE">
      <w:pPr>
        <w:rPr>
          <w:b/>
        </w:rPr>
      </w:pPr>
    </w:p>
    <w:p w:rsidR="00FB2DCE" w:rsidRPr="00FB2DCE" w:rsidRDefault="00FB2DCE" w:rsidP="00FB2DCE">
      <w:r w:rsidRPr="00FB2DCE">
        <w:t>ZO schvaluje veřejnoprávní smlouv</w:t>
      </w:r>
      <w:r w:rsidR="00435DF3">
        <w:t>y</w:t>
      </w:r>
      <w:r w:rsidRPr="00FB2DCE">
        <w:t xml:space="preserve"> mezi obcí </w:t>
      </w:r>
      <w:r w:rsidR="00435DF3">
        <w:t xml:space="preserve">Lesnice </w:t>
      </w:r>
      <w:r w:rsidRPr="00FB2DCE">
        <w:t>a místními spolky, tj. SDH Lesnice, Junák – Český skaut a TJ Sokol Lesnice</w:t>
      </w:r>
      <w:r w:rsidR="00435DF3">
        <w:t>,</w:t>
      </w:r>
      <w:r w:rsidRPr="00FB2DCE">
        <w:t xml:space="preserve"> na obdržení dotace, dle jejich podaných žádostí a to následovně:</w:t>
      </w:r>
    </w:p>
    <w:p w:rsidR="00FB2DCE" w:rsidRPr="00FB2DCE" w:rsidRDefault="00FB2DCE" w:rsidP="00FB2DCE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354"/>
        <w:gridCol w:w="1999"/>
      </w:tblGrid>
      <w:tr w:rsidR="00435DF3" w:rsidTr="001E75DC">
        <w:tc>
          <w:tcPr>
            <w:tcW w:w="3354" w:type="dxa"/>
          </w:tcPr>
          <w:p w:rsidR="00435DF3" w:rsidRPr="00435DF3" w:rsidRDefault="00435DF3" w:rsidP="00435DF3">
            <w:pPr>
              <w:jc w:val="center"/>
              <w:rPr>
                <w:b/>
              </w:rPr>
            </w:pPr>
            <w:r w:rsidRPr="00435DF3">
              <w:rPr>
                <w:b/>
              </w:rPr>
              <w:t>Spolek</w:t>
            </w:r>
          </w:p>
        </w:tc>
        <w:tc>
          <w:tcPr>
            <w:tcW w:w="1999" w:type="dxa"/>
          </w:tcPr>
          <w:p w:rsidR="00435DF3" w:rsidRPr="00435DF3" w:rsidRDefault="00435DF3" w:rsidP="00435DF3">
            <w:pPr>
              <w:jc w:val="center"/>
              <w:rPr>
                <w:b/>
              </w:rPr>
            </w:pPr>
            <w:r w:rsidRPr="00435DF3">
              <w:rPr>
                <w:b/>
              </w:rPr>
              <w:t>Částka dotace</w:t>
            </w:r>
          </w:p>
        </w:tc>
      </w:tr>
      <w:tr w:rsidR="00FB2DCE" w:rsidTr="001E75DC">
        <w:tc>
          <w:tcPr>
            <w:tcW w:w="3354" w:type="dxa"/>
          </w:tcPr>
          <w:p w:rsidR="00FB2DCE" w:rsidRPr="00435DF3" w:rsidRDefault="00435DF3" w:rsidP="00435DF3">
            <w:pPr>
              <w:jc w:val="center"/>
            </w:pPr>
            <w:r w:rsidRPr="00435DF3">
              <w:t>SH ČMS SDH Lesnice</w:t>
            </w:r>
          </w:p>
        </w:tc>
        <w:tc>
          <w:tcPr>
            <w:tcW w:w="1999" w:type="dxa"/>
          </w:tcPr>
          <w:p w:rsidR="00FB2DCE" w:rsidRPr="00435DF3" w:rsidRDefault="001E75DC" w:rsidP="00435DF3">
            <w:pPr>
              <w:jc w:val="right"/>
            </w:pPr>
            <w:r>
              <w:t>57.809,-</w:t>
            </w:r>
          </w:p>
        </w:tc>
      </w:tr>
      <w:tr w:rsidR="00FB2DCE" w:rsidTr="001E75DC">
        <w:tc>
          <w:tcPr>
            <w:tcW w:w="3354" w:type="dxa"/>
          </w:tcPr>
          <w:p w:rsidR="00FB2DCE" w:rsidRPr="00435DF3" w:rsidRDefault="00435DF3" w:rsidP="00435DF3">
            <w:pPr>
              <w:jc w:val="center"/>
            </w:pPr>
            <w:r w:rsidRPr="00435DF3">
              <w:t>Junák – český skaut</w:t>
            </w:r>
          </w:p>
        </w:tc>
        <w:tc>
          <w:tcPr>
            <w:tcW w:w="1999" w:type="dxa"/>
          </w:tcPr>
          <w:p w:rsidR="00FB2DCE" w:rsidRPr="00435DF3" w:rsidRDefault="001E75DC" w:rsidP="00435DF3">
            <w:pPr>
              <w:jc w:val="right"/>
            </w:pPr>
            <w:r>
              <w:t>102.349,-</w:t>
            </w:r>
          </w:p>
        </w:tc>
      </w:tr>
      <w:tr w:rsidR="00FB2DCE" w:rsidTr="001E75DC">
        <w:tc>
          <w:tcPr>
            <w:tcW w:w="3354" w:type="dxa"/>
          </w:tcPr>
          <w:p w:rsidR="00FB2DCE" w:rsidRPr="00435DF3" w:rsidRDefault="00435DF3" w:rsidP="00435DF3">
            <w:pPr>
              <w:jc w:val="center"/>
            </w:pPr>
            <w:r w:rsidRPr="00435DF3">
              <w:t>TJ Sokol Lesnice</w:t>
            </w:r>
          </w:p>
        </w:tc>
        <w:tc>
          <w:tcPr>
            <w:tcW w:w="1999" w:type="dxa"/>
          </w:tcPr>
          <w:p w:rsidR="00FB2DCE" w:rsidRPr="00435DF3" w:rsidRDefault="001E75DC" w:rsidP="00435DF3">
            <w:pPr>
              <w:jc w:val="right"/>
            </w:pPr>
            <w:r>
              <w:t>159.842,-</w:t>
            </w:r>
          </w:p>
        </w:tc>
      </w:tr>
    </w:tbl>
    <w:p w:rsidR="008E2B82" w:rsidRPr="00FB2DCE" w:rsidRDefault="008E2B82" w:rsidP="00FB2DCE">
      <w:pPr>
        <w:rPr>
          <w:b/>
        </w:rPr>
      </w:pPr>
    </w:p>
    <w:p w:rsidR="008E2B82" w:rsidRDefault="008E2B82" w:rsidP="008E2B82">
      <w:pPr>
        <w:jc w:val="both"/>
      </w:pPr>
      <w:r>
        <w:t>ZO dále pověřuje starostu k podpisu veřejnoprávní smlouvy s jednotlivými spolky obce Lesnice na výše odsouhlasené částky dotace.</w:t>
      </w:r>
    </w:p>
    <w:p w:rsidR="008E2B82" w:rsidRDefault="008E2B82" w:rsidP="008E2B82">
      <w:pPr>
        <w:jc w:val="both"/>
      </w:pPr>
    </w:p>
    <w:p w:rsidR="008E2B82" w:rsidRDefault="008E2B82" w:rsidP="008E2B82">
      <w:pPr>
        <w:jc w:val="both"/>
      </w:pPr>
      <w:r>
        <w:t xml:space="preserve">Pro: </w:t>
      </w:r>
      <w:r>
        <w:tab/>
      </w:r>
      <w:r w:rsidR="00F56E56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8E2B82" w:rsidRDefault="008E2B82" w:rsidP="001749A6">
      <w:pPr>
        <w:jc w:val="both"/>
      </w:pPr>
    </w:p>
    <w:p w:rsidR="008E2B82" w:rsidRDefault="008E2B82" w:rsidP="001749A6">
      <w:pPr>
        <w:jc w:val="both"/>
      </w:pPr>
    </w:p>
    <w:p w:rsidR="00435DF3" w:rsidRPr="00435DF3" w:rsidRDefault="00435DF3" w:rsidP="00435DF3">
      <w:pPr>
        <w:rPr>
          <w:b/>
        </w:rPr>
      </w:pPr>
      <w:r w:rsidRPr="00435DF3">
        <w:rPr>
          <w:b/>
        </w:rPr>
        <w:t>8. Rozpočtová opatření č. 2, 3, 4, 5, 6</w:t>
      </w:r>
    </w:p>
    <w:p w:rsidR="00435DF3" w:rsidRDefault="00435DF3" w:rsidP="00435DF3"/>
    <w:p w:rsidR="00435DF3" w:rsidRDefault="00435DF3" w:rsidP="00435DF3">
      <w:r>
        <w:t>Starosta informoval zastupitele o rozpočtových opatřeních č. 2, 3, 4 a 5, které jsou v pravomoci starosty. ZO bere na vědomí</w:t>
      </w:r>
    </w:p>
    <w:p w:rsidR="00435DF3" w:rsidRDefault="00435DF3" w:rsidP="00435DF3"/>
    <w:p w:rsidR="00435DF3" w:rsidRDefault="00435DF3" w:rsidP="00435DF3">
      <w:r>
        <w:t>ZO schvaluje rozpočtové opatření č. 6 a to následovně:</w:t>
      </w:r>
    </w:p>
    <w:p w:rsidR="00435DF3" w:rsidRDefault="00435DF3" w:rsidP="00435DF3">
      <w:pPr>
        <w:pStyle w:val="Odstavecseseznamem"/>
        <w:numPr>
          <w:ilvl w:val="0"/>
          <w:numId w:val="22"/>
        </w:numPr>
      </w:pPr>
      <w:r>
        <w:t>příjmy:</w:t>
      </w:r>
      <w:r w:rsidR="008E0B9C">
        <w:tab/>
        <w:t>1.751.504,- Kč</w:t>
      </w:r>
    </w:p>
    <w:p w:rsidR="00435DF3" w:rsidRDefault="00435DF3" w:rsidP="00435DF3">
      <w:pPr>
        <w:pStyle w:val="Odstavecseseznamem"/>
        <w:numPr>
          <w:ilvl w:val="0"/>
          <w:numId w:val="22"/>
        </w:numPr>
      </w:pPr>
      <w:r>
        <w:t>výdaje:</w:t>
      </w:r>
      <w:r w:rsidR="008E0B9C">
        <w:tab/>
        <w:t>1.751.504,- Kč</w:t>
      </w:r>
    </w:p>
    <w:p w:rsidR="00435DF3" w:rsidRDefault="00435DF3" w:rsidP="00435DF3"/>
    <w:p w:rsidR="00435DF3" w:rsidRDefault="00435DF3" w:rsidP="00435DF3">
      <w:pPr>
        <w:jc w:val="both"/>
      </w:pPr>
      <w:r>
        <w:t xml:space="preserve">Pro: </w:t>
      </w:r>
      <w:r>
        <w:tab/>
      </w:r>
      <w:r w:rsidR="00C93E89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35DF3" w:rsidRDefault="00435DF3" w:rsidP="00435DF3"/>
    <w:p w:rsidR="00435DF3" w:rsidRDefault="002C12ED" w:rsidP="00435DF3">
      <w:pPr>
        <w:rPr>
          <w:b/>
        </w:rPr>
      </w:pPr>
      <w:r w:rsidRPr="002C12ED">
        <w:rPr>
          <w:b/>
        </w:rPr>
        <w:t xml:space="preserve">9. Schválení </w:t>
      </w:r>
      <w:r w:rsidR="00A17E08">
        <w:rPr>
          <w:b/>
        </w:rPr>
        <w:t xml:space="preserve">přijetí </w:t>
      </w:r>
      <w:r w:rsidRPr="002C12ED">
        <w:rPr>
          <w:b/>
        </w:rPr>
        <w:t>dotace „Mostek přes Loučku“</w:t>
      </w:r>
    </w:p>
    <w:p w:rsidR="008E2B82" w:rsidRDefault="008E2B82" w:rsidP="00435DF3"/>
    <w:p w:rsidR="00677ADF" w:rsidRDefault="00677ADF" w:rsidP="00677ADF">
      <w:r>
        <w:t>ZO schvaluje přij</w:t>
      </w:r>
      <w:r w:rsidR="00A17E08">
        <w:t>etí dotace z Olomouckého Kraje</w:t>
      </w:r>
      <w:r>
        <w:t xml:space="preserve"> na akci „Lávka pro cyklisty a chodce přes Loučku“</w:t>
      </w:r>
    </w:p>
    <w:p w:rsidR="00677ADF" w:rsidRDefault="00677ADF" w:rsidP="00677ADF"/>
    <w:p w:rsidR="00677ADF" w:rsidRDefault="00677ADF" w:rsidP="00677ADF">
      <w:pPr>
        <w:jc w:val="both"/>
      </w:pPr>
      <w:r>
        <w:t xml:space="preserve">Pro: </w:t>
      </w:r>
      <w:r>
        <w:tab/>
      </w:r>
      <w:r w:rsidR="00182884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05A09" w:rsidRDefault="00F05A09" w:rsidP="00677ADF">
      <w:pPr>
        <w:jc w:val="both"/>
      </w:pPr>
    </w:p>
    <w:p w:rsidR="00F05A09" w:rsidRDefault="00F05A09" w:rsidP="00677ADF">
      <w:pPr>
        <w:jc w:val="both"/>
      </w:pPr>
      <w:r>
        <w:t>ZO pověřuje starostu k vypsání výběrového řízení.</w:t>
      </w:r>
    </w:p>
    <w:p w:rsidR="00FB2DCE" w:rsidRDefault="00FB2DCE" w:rsidP="001749A6">
      <w:pPr>
        <w:jc w:val="both"/>
      </w:pPr>
    </w:p>
    <w:p w:rsidR="00677ADF" w:rsidRDefault="00677ADF" w:rsidP="00677ADF">
      <w:pPr>
        <w:rPr>
          <w:b/>
        </w:rPr>
      </w:pPr>
      <w:r w:rsidRPr="00677ADF">
        <w:rPr>
          <w:b/>
        </w:rPr>
        <w:t xml:space="preserve">10. Schválení </w:t>
      </w:r>
      <w:r w:rsidR="00A17E08">
        <w:rPr>
          <w:b/>
        </w:rPr>
        <w:t>přijetí</w:t>
      </w:r>
      <w:r w:rsidRPr="00677ADF">
        <w:rPr>
          <w:b/>
        </w:rPr>
        <w:t xml:space="preserve"> dotace „Elektroinstalace KD Lesnice“</w:t>
      </w:r>
    </w:p>
    <w:p w:rsidR="00677ADF" w:rsidRDefault="00677ADF" w:rsidP="00677ADF">
      <w:pPr>
        <w:rPr>
          <w:b/>
        </w:rPr>
      </w:pPr>
    </w:p>
    <w:p w:rsidR="00677ADF" w:rsidRDefault="00677ADF" w:rsidP="00677ADF">
      <w:r>
        <w:t xml:space="preserve">ZO schvaluje přijetí dotace z Olomouckého Kraje v částce 500.000,- Kč na akci „Rekonstrukce elektroinstalace v KD Lesnice“ </w:t>
      </w:r>
    </w:p>
    <w:p w:rsidR="00677ADF" w:rsidRPr="00677ADF" w:rsidRDefault="00677ADF" w:rsidP="00677ADF"/>
    <w:p w:rsidR="00677ADF" w:rsidRDefault="00677ADF" w:rsidP="00677ADF">
      <w:pPr>
        <w:jc w:val="both"/>
      </w:pPr>
      <w:r>
        <w:t xml:space="preserve">Pro: </w:t>
      </w:r>
      <w:r>
        <w:tab/>
      </w:r>
      <w:r w:rsidR="009F7C2C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05A09" w:rsidRDefault="00F05A09" w:rsidP="00677ADF">
      <w:pPr>
        <w:jc w:val="both"/>
      </w:pPr>
    </w:p>
    <w:p w:rsidR="00F05A09" w:rsidRDefault="00F05A09" w:rsidP="00F05A09">
      <w:pPr>
        <w:jc w:val="both"/>
      </w:pPr>
      <w:r>
        <w:t>ZO pověřuje starostu k vypsání výběrového řízení.</w:t>
      </w:r>
    </w:p>
    <w:p w:rsidR="00677ADF" w:rsidRDefault="00677ADF" w:rsidP="001749A6">
      <w:pPr>
        <w:jc w:val="both"/>
      </w:pPr>
    </w:p>
    <w:p w:rsidR="00677ADF" w:rsidRDefault="00677ADF" w:rsidP="001749A6">
      <w:pPr>
        <w:jc w:val="both"/>
        <w:rPr>
          <w:b/>
        </w:rPr>
      </w:pPr>
      <w:r w:rsidRPr="00677ADF">
        <w:rPr>
          <w:b/>
        </w:rPr>
        <w:lastRenderedPageBreak/>
        <w:t>11. Zpráva o výsledku hospodaření obce za rok 2019</w:t>
      </w:r>
    </w:p>
    <w:p w:rsidR="00677ADF" w:rsidRDefault="00677ADF" w:rsidP="001749A6">
      <w:pPr>
        <w:jc w:val="both"/>
        <w:rPr>
          <w:b/>
        </w:rPr>
      </w:pPr>
    </w:p>
    <w:p w:rsidR="00677ADF" w:rsidRDefault="00677ADF" w:rsidP="001749A6">
      <w:pPr>
        <w:jc w:val="both"/>
      </w:pPr>
      <w:r>
        <w:t>Starosta informoval zastupitele o výsledku přezkoumání hospodaření obce Lesnice za rok 2019, který provedl krajský úřad Olomouckého kraje</w:t>
      </w:r>
      <w:r w:rsidR="0025680D">
        <w:t xml:space="preserve"> s výsledkem bez vážných chyb a nedostatků.</w:t>
      </w:r>
    </w:p>
    <w:p w:rsidR="0025680D" w:rsidRDefault="0025680D" w:rsidP="001749A6">
      <w:pPr>
        <w:jc w:val="both"/>
      </w:pPr>
      <w:r>
        <w:t>ZO bere na vědomí</w:t>
      </w:r>
    </w:p>
    <w:p w:rsidR="00677ADF" w:rsidRDefault="00677ADF" w:rsidP="001749A6">
      <w:pPr>
        <w:jc w:val="both"/>
      </w:pPr>
    </w:p>
    <w:p w:rsidR="008E2B82" w:rsidRPr="008E2B82" w:rsidRDefault="008E2B82" w:rsidP="001749A6">
      <w:pPr>
        <w:jc w:val="both"/>
        <w:rPr>
          <w:b/>
        </w:rPr>
      </w:pPr>
      <w:r w:rsidRPr="008E2B82">
        <w:rPr>
          <w:b/>
        </w:rPr>
        <w:t xml:space="preserve">12. Schválení hospodářského výsledku ZŠ </w:t>
      </w:r>
      <w:r w:rsidR="00AB29FB">
        <w:rPr>
          <w:b/>
        </w:rPr>
        <w:t xml:space="preserve">a MŠ </w:t>
      </w:r>
      <w:r w:rsidRPr="008E2B82">
        <w:rPr>
          <w:b/>
        </w:rPr>
        <w:t>Lesnice</w:t>
      </w:r>
      <w:r w:rsidR="00AB29FB">
        <w:rPr>
          <w:b/>
        </w:rPr>
        <w:t>,</w:t>
      </w:r>
      <w:proofErr w:type="spellStart"/>
      <w:proofErr w:type="gramStart"/>
      <w:r w:rsidR="00AB29FB">
        <w:rPr>
          <w:b/>
        </w:rPr>
        <w:t>p.o</w:t>
      </w:r>
      <w:proofErr w:type="spellEnd"/>
      <w:r w:rsidR="00AB29FB">
        <w:rPr>
          <w:b/>
        </w:rPr>
        <w:t>.</w:t>
      </w:r>
      <w:proofErr w:type="gramEnd"/>
      <w:r w:rsidRPr="008E2B82">
        <w:rPr>
          <w:b/>
        </w:rPr>
        <w:t xml:space="preserve"> za rok 2019</w:t>
      </w:r>
    </w:p>
    <w:p w:rsidR="00435DF3" w:rsidRDefault="00435DF3" w:rsidP="001749A6">
      <w:pPr>
        <w:jc w:val="both"/>
      </w:pPr>
    </w:p>
    <w:p w:rsidR="008E2B82" w:rsidRDefault="0082607C" w:rsidP="008E2B82">
      <w:pPr>
        <w:tabs>
          <w:tab w:val="left" w:pos="851"/>
        </w:tabs>
        <w:jc w:val="both"/>
      </w:pPr>
      <w:r>
        <w:t xml:space="preserve">ZO schvaluje úhradu ztráty </w:t>
      </w:r>
      <w:r w:rsidR="00AB29FB">
        <w:t>ZŠ a MŠ L</w:t>
      </w:r>
      <w:r w:rsidR="00593E28">
        <w:t xml:space="preserve">esnice, </w:t>
      </w:r>
      <w:proofErr w:type="spellStart"/>
      <w:proofErr w:type="gramStart"/>
      <w:r w:rsidR="00593E28">
        <w:t>p.o</w:t>
      </w:r>
      <w:proofErr w:type="spellEnd"/>
      <w:r w:rsidR="00593E28">
        <w:t>.</w:t>
      </w:r>
      <w:proofErr w:type="gramEnd"/>
      <w:r w:rsidR="00593E28">
        <w:t xml:space="preserve"> </w:t>
      </w:r>
      <w:r>
        <w:t xml:space="preserve">z roku 2019 ve výši 4.697,07,--Kč z rezervního fondu organizace </w:t>
      </w:r>
    </w:p>
    <w:p w:rsidR="008E2B82" w:rsidRPr="008E2B82" w:rsidRDefault="008E2B82" w:rsidP="001749A6">
      <w:pPr>
        <w:jc w:val="both"/>
        <w:rPr>
          <w:b/>
        </w:rPr>
      </w:pPr>
    </w:p>
    <w:p w:rsidR="008E2B82" w:rsidRDefault="008E2B82" w:rsidP="008E2B82">
      <w:pPr>
        <w:jc w:val="both"/>
      </w:pPr>
      <w:r>
        <w:t xml:space="preserve">Pro: </w:t>
      </w:r>
      <w:r>
        <w:tab/>
      </w:r>
      <w:r w:rsidR="00574F93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8E2B82" w:rsidRDefault="008E2B82" w:rsidP="001749A6">
      <w:pPr>
        <w:jc w:val="both"/>
      </w:pPr>
    </w:p>
    <w:p w:rsidR="0025680D" w:rsidRDefault="00BC79E8" w:rsidP="0025680D">
      <w:pPr>
        <w:rPr>
          <w:b/>
        </w:rPr>
      </w:pPr>
      <w:r>
        <w:rPr>
          <w:b/>
        </w:rPr>
        <w:t>1</w:t>
      </w:r>
      <w:r w:rsidR="0025680D" w:rsidRPr="0025680D">
        <w:rPr>
          <w:b/>
        </w:rPr>
        <w:t xml:space="preserve">3. </w:t>
      </w:r>
      <w:proofErr w:type="spellStart"/>
      <w:r w:rsidR="0025680D" w:rsidRPr="0025680D">
        <w:rPr>
          <w:b/>
        </w:rPr>
        <w:t>Talgron</w:t>
      </w:r>
      <w:proofErr w:type="spellEnd"/>
      <w:r w:rsidR="0025680D" w:rsidRPr="0025680D">
        <w:rPr>
          <w:b/>
        </w:rPr>
        <w:t xml:space="preserve"> – soupis zemních prací</w:t>
      </w:r>
    </w:p>
    <w:p w:rsidR="0025680D" w:rsidRDefault="0025680D" w:rsidP="0025680D">
      <w:pPr>
        <w:rPr>
          <w:b/>
        </w:rPr>
      </w:pPr>
    </w:p>
    <w:p w:rsidR="0025680D" w:rsidRPr="0025680D" w:rsidRDefault="0025680D" w:rsidP="0025680D">
      <w:r w:rsidRPr="0025680D">
        <w:t>Starosta podal zastupitelů</w:t>
      </w:r>
      <w:r w:rsidR="006505FA">
        <w:t>m</w:t>
      </w:r>
      <w:r w:rsidRPr="0025680D">
        <w:t xml:space="preserve"> podrobný soupis prací, které v obci provedla firma </w:t>
      </w:r>
      <w:proofErr w:type="spellStart"/>
      <w:r w:rsidRPr="0025680D">
        <w:t>Talgron</w:t>
      </w:r>
      <w:proofErr w:type="spellEnd"/>
      <w:r w:rsidRPr="0025680D">
        <w:t>, n</w:t>
      </w:r>
      <w:r w:rsidR="00717E70">
        <w:t>a</w:t>
      </w:r>
      <w:r w:rsidRPr="0025680D">
        <w:t xml:space="preserve"> základě požadavku zastupitelstva z předchozího zasedání</w:t>
      </w:r>
    </w:p>
    <w:p w:rsidR="0025680D" w:rsidRPr="0025680D" w:rsidRDefault="0025680D" w:rsidP="0025680D">
      <w:r w:rsidRPr="0025680D">
        <w:t>ZO bere na vědomí</w:t>
      </w:r>
    </w:p>
    <w:p w:rsidR="008E2B82" w:rsidRDefault="008E2B82" w:rsidP="001749A6">
      <w:pPr>
        <w:jc w:val="both"/>
      </w:pPr>
    </w:p>
    <w:p w:rsidR="00BC79E8" w:rsidRDefault="00BC79E8" w:rsidP="00BC79E8">
      <w:pPr>
        <w:rPr>
          <w:b/>
        </w:rPr>
      </w:pPr>
      <w:r w:rsidRPr="00BC79E8">
        <w:rPr>
          <w:b/>
        </w:rPr>
        <w:t>14. Návrh nájemních smluv se spolky</w:t>
      </w:r>
    </w:p>
    <w:p w:rsidR="00BC79E8" w:rsidRDefault="00BC79E8" w:rsidP="00BC79E8">
      <w:pPr>
        <w:rPr>
          <w:b/>
        </w:rPr>
      </w:pPr>
    </w:p>
    <w:p w:rsidR="00BC79E8" w:rsidRDefault="00BC79E8" w:rsidP="00BC79E8">
      <w:r>
        <w:t xml:space="preserve">Starosta předložil návrh smlouvy na pronájem prostor v místním „kravíně“, které využívají místní dobrovolné spolky. </w:t>
      </w:r>
    </w:p>
    <w:p w:rsidR="00A02FEE" w:rsidRPr="00BC79E8" w:rsidRDefault="00A02FEE" w:rsidP="00BC79E8">
      <w:r>
        <w:t xml:space="preserve">ZO ukládá </w:t>
      </w:r>
      <w:r w:rsidR="001B55D3">
        <w:t xml:space="preserve">starostovi vypracovat konkrétní smlouvy – částky, metry </w:t>
      </w:r>
    </w:p>
    <w:p w:rsidR="00237CAA" w:rsidRDefault="00237CAA" w:rsidP="001749A6">
      <w:pPr>
        <w:jc w:val="both"/>
      </w:pPr>
    </w:p>
    <w:p w:rsidR="00A94CD5" w:rsidRDefault="00A94CD5" w:rsidP="00A94CD5">
      <w:pPr>
        <w:rPr>
          <w:b/>
        </w:rPr>
      </w:pPr>
      <w:r w:rsidRPr="00A94CD5">
        <w:rPr>
          <w:b/>
        </w:rPr>
        <w:t>15. Soudní odhady za traktor a nakladač</w:t>
      </w:r>
    </w:p>
    <w:p w:rsidR="00A94CD5" w:rsidRDefault="00A94CD5" w:rsidP="00A94CD5">
      <w:pPr>
        <w:rPr>
          <w:b/>
        </w:rPr>
      </w:pPr>
    </w:p>
    <w:p w:rsidR="005565BD" w:rsidRDefault="00A94CD5" w:rsidP="00A94CD5">
      <w:r w:rsidRPr="00A94CD5">
        <w:t>Starosta informoval zastupitele o soudním odhadu prodejních cen u obecního</w:t>
      </w:r>
      <w:r w:rsidR="005565BD">
        <w:t xml:space="preserve"> majetku:</w:t>
      </w:r>
    </w:p>
    <w:p w:rsidR="005565BD" w:rsidRDefault="00237CAA" w:rsidP="005565BD">
      <w:pPr>
        <w:pStyle w:val="Odstavecseseznamem"/>
        <w:numPr>
          <w:ilvl w:val="0"/>
          <w:numId w:val="22"/>
        </w:numPr>
      </w:pPr>
      <w:r>
        <w:t xml:space="preserve">kolový </w:t>
      </w:r>
      <w:r w:rsidR="00A94CD5" w:rsidRPr="00A94CD5">
        <w:t>traktor</w:t>
      </w:r>
      <w:r w:rsidR="00A94CD5">
        <w:t xml:space="preserve"> Zetor 7045</w:t>
      </w:r>
    </w:p>
    <w:p w:rsidR="00A94CD5" w:rsidRDefault="00237CAA" w:rsidP="005565BD">
      <w:pPr>
        <w:pStyle w:val="Odstavecseseznamem"/>
        <w:numPr>
          <w:ilvl w:val="0"/>
          <w:numId w:val="22"/>
        </w:numPr>
      </w:pPr>
      <w:r>
        <w:t>kompaktní nakladač</w:t>
      </w:r>
      <w:r w:rsidR="00A94CD5">
        <w:t xml:space="preserve"> Bobek 961</w:t>
      </w:r>
    </w:p>
    <w:p w:rsidR="00237CAA" w:rsidRDefault="00237CAA" w:rsidP="00237CAA"/>
    <w:p w:rsidR="00237CAA" w:rsidRDefault="00237CAA" w:rsidP="00237CAA">
      <w:r>
        <w:t>ZO bere na vědomí</w:t>
      </w:r>
    </w:p>
    <w:p w:rsidR="005565BD" w:rsidRDefault="005565BD" w:rsidP="00A94CD5"/>
    <w:p w:rsidR="00237CAA" w:rsidRPr="00237CAA" w:rsidRDefault="005565BD" w:rsidP="00237CAA">
      <w:pPr>
        <w:rPr>
          <w:b/>
        </w:rPr>
      </w:pPr>
      <w:r w:rsidRPr="00237CAA">
        <w:rPr>
          <w:b/>
        </w:rPr>
        <w:t xml:space="preserve">16. </w:t>
      </w:r>
      <w:r w:rsidR="00237CAA" w:rsidRPr="00237CAA">
        <w:rPr>
          <w:b/>
        </w:rPr>
        <w:t xml:space="preserve">Návrh na prodej majetku – traktor </w:t>
      </w:r>
      <w:r w:rsidR="005A39A0">
        <w:rPr>
          <w:b/>
        </w:rPr>
        <w:t>a nakladač</w:t>
      </w:r>
    </w:p>
    <w:p w:rsidR="005565BD" w:rsidRDefault="005565BD" w:rsidP="00A94CD5"/>
    <w:p w:rsidR="00717E70" w:rsidRDefault="00717E70" w:rsidP="00A94CD5">
      <w:r>
        <w:t>ZO schvaluje návrh prodeje majetku obce – traktor Zetor 7045 a to tzv. obálkovou metodou. Starosta připraví spolu s právníkem návrh na prodej a tento návrh bude vyvěšen na úřední desce obce</w:t>
      </w:r>
      <w:r w:rsidR="005A39A0">
        <w:t>. Nakladač zůstane nadále v majetku obce</w:t>
      </w:r>
    </w:p>
    <w:p w:rsidR="00237CAA" w:rsidRDefault="00237CAA" w:rsidP="00A94CD5"/>
    <w:p w:rsidR="00237CAA" w:rsidRDefault="00237CAA" w:rsidP="00237CAA">
      <w:pPr>
        <w:jc w:val="both"/>
      </w:pPr>
      <w:r>
        <w:t xml:space="preserve">Pro: </w:t>
      </w:r>
      <w:r>
        <w:tab/>
      </w:r>
      <w:r w:rsidR="001B55D3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237CAA" w:rsidRDefault="00237CAA" w:rsidP="00A94CD5"/>
    <w:p w:rsidR="00237CAA" w:rsidRPr="00A94CD5" w:rsidRDefault="00237CAA" w:rsidP="00A94CD5"/>
    <w:p w:rsidR="00A94CD5" w:rsidRDefault="00237CAA" w:rsidP="001749A6">
      <w:pPr>
        <w:jc w:val="both"/>
        <w:rPr>
          <w:b/>
        </w:rPr>
      </w:pPr>
      <w:r w:rsidRPr="00237CAA">
        <w:rPr>
          <w:b/>
        </w:rPr>
        <w:t>17. Různé</w:t>
      </w:r>
    </w:p>
    <w:p w:rsidR="00842842" w:rsidRPr="00237CAA" w:rsidRDefault="00842842" w:rsidP="001749A6">
      <w:pPr>
        <w:jc w:val="both"/>
        <w:rPr>
          <w:b/>
        </w:rPr>
      </w:pPr>
    </w:p>
    <w:p w:rsidR="00842842" w:rsidRDefault="00842842" w:rsidP="00842842">
      <w:pPr>
        <w:pStyle w:val="Odstavecseseznamem"/>
        <w:numPr>
          <w:ilvl w:val="0"/>
          <w:numId w:val="24"/>
        </w:numPr>
        <w:jc w:val="both"/>
      </w:pPr>
      <w:r>
        <w:t>Starosta informoval přítomné o vlastnostech nového traktoru, který by obec chtěla pořizovat. ZO ukládá starostovi vypsání výběrového řízení na koupi nového traktoru včetně vlečky</w:t>
      </w:r>
    </w:p>
    <w:p w:rsidR="00842842" w:rsidRDefault="00842842" w:rsidP="00842842">
      <w:pPr>
        <w:pStyle w:val="Odstavecseseznamem"/>
        <w:numPr>
          <w:ilvl w:val="0"/>
          <w:numId w:val="24"/>
        </w:numPr>
        <w:jc w:val="both"/>
      </w:pPr>
      <w:r>
        <w:t xml:space="preserve">Stížnost – starosta informoval o </w:t>
      </w:r>
      <w:r w:rsidR="001A7971">
        <w:t xml:space="preserve">stížnosti, kterou obec obdržela. Je požadováno vysvětlení výdajů na výstavbu dešťové kanalizace u </w:t>
      </w:r>
      <w:proofErr w:type="spellStart"/>
      <w:r w:rsidR="001A7971">
        <w:t>Plháků</w:t>
      </w:r>
      <w:proofErr w:type="spellEnd"/>
      <w:r w:rsidR="001A7971">
        <w:t xml:space="preserve"> a zbytečné přečerpávání vody v kanalizaci do </w:t>
      </w:r>
      <w:proofErr w:type="spellStart"/>
      <w:r w:rsidR="001A7971">
        <w:t>Leštiny</w:t>
      </w:r>
      <w:proofErr w:type="spellEnd"/>
      <w:r w:rsidR="001A7971">
        <w:t xml:space="preserve"> – starosta vysvětlil</w:t>
      </w:r>
    </w:p>
    <w:p w:rsidR="001A7971" w:rsidRDefault="001A7971" w:rsidP="001A7971">
      <w:pPr>
        <w:pStyle w:val="Odstavecseseznamem"/>
        <w:numPr>
          <w:ilvl w:val="0"/>
          <w:numId w:val="24"/>
        </w:numPr>
        <w:jc w:val="both"/>
      </w:pPr>
      <w:r>
        <w:t xml:space="preserve">Žádost Jednoty o obnovu schválení dotace z rozpočtu obce – starosta informoval přítomné o žádosti Jednoty o znovuotevření diskuze k poskytnutí dotace z rozpočtu obce Lesnice na provoz </w:t>
      </w:r>
    </w:p>
    <w:p w:rsidR="003B4AB9" w:rsidRDefault="003B4AB9" w:rsidP="003B4AB9">
      <w:pPr>
        <w:pStyle w:val="Odstavecseseznamem"/>
        <w:numPr>
          <w:ilvl w:val="0"/>
          <w:numId w:val="24"/>
        </w:numPr>
      </w:pPr>
      <w:r>
        <w:lastRenderedPageBreak/>
        <w:t xml:space="preserve">zastupitel </w:t>
      </w:r>
      <w:proofErr w:type="spellStart"/>
      <w:proofErr w:type="gramStart"/>
      <w:r>
        <w:t>Ing.</w:t>
      </w:r>
      <w:r w:rsidRPr="00B449A2">
        <w:t>Vepřek</w:t>
      </w:r>
      <w:proofErr w:type="spellEnd"/>
      <w:proofErr w:type="gramEnd"/>
      <w:r w:rsidRPr="00B449A2">
        <w:t xml:space="preserve"> – </w:t>
      </w:r>
      <w:r>
        <w:t>požaduje</w:t>
      </w:r>
      <w:r w:rsidRPr="00B449A2">
        <w:t xml:space="preserve"> vyřešení pozemků mezi obcí a panem Berkou</w:t>
      </w:r>
      <w:r>
        <w:t xml:space="preserve">. </w:t>
      </w:r>
      <w:r w:rsidRPr="00B449A2">
        <w:t>ZO ukládá starostovi připr</w:t>
      </w:r>
      <w:r>
        <w:t>a</w:t>
      </w:r>
      <w:r w:rsidRPr="00B449A2">
        <w:t>vit geom</w:t>
      </w:r>
      <w:r>
        <w:t>etrický</w:t>
      </w:r>
      <w:r w:rsidRPr="00B449A2">
        <w:t xml:space="preserve"> plán k výkupu pozemku od pana Berky</w:t>
      </w:r>
      <w:r>
        <w:t xml:space="preserve"> do </w:t>
      </w:r>
      <w:proofErr w:type="gramStart"/>
      <w:r>
        <w:t>31.7.2020</w:t>
      </w:r>
      <w:proofErr w:type="gramEnd"/>
    </w:p>
    <w:p w:rsidR="00A50FE6" w:rsidRDefault="003B4AB9" w:rsidP="00A50FE6">
      <w:pPr>
        <w:pStyle w:val="Odstavecseseznamem"/>
        <w:numPr>
          <w:ilvl w:val="0"/>
          <w:numId w:val="24"/>
        </w:numPr>
      </w:pPr>
      <w:r>
        <w:t xml:space="preserve">ZO ukládá starostovi vyžádat u </w:t>
      </w:r>
      <w:proofErr w:type="gramStart"/>
      <w:r>
        <w:t>obci</w:t>
      </w:r>
      <w:proofErr w:type="gramEnd"/>
      <w:r>
        <w:t xml:space="preserve"> </w:t>
      </w:r>
      <w:proofErr w:type="spellStart"/>
      <w:r>
        <w:t>Leština</w:t>
      </w:r>
      <w:proofErr w:type="spellEnd"/>
      <w:r>
        <w:t xml:space="preserve"> nápravu cesty z </w:t>
      </w:r>
      <w:proofErr w:type="spellStart"/>
      <w:r>
        <w:t>Leštiny</w:t>
      </w:r>
      <w:proofErr w:type="spellEnd"/>
      <w:r>
        <w:t xml:space="preserve"> do Lesnice přes hřiště, která byla poskytnuta k projíždění vozidel </w:t>
      </w:r>
    </w:p>
    <w:p w:rsidR="00A50FE6" w:rsidRDefault="00A50FE6" w:rsidP="00A50FE6">
      <w:pPr>
        <w:pStyle w:val="Odstavecseseznamem"/>
        <w:numPr>
          <w:ilvl w:val="0"/>
          <w:numId w:val="24"/>
        </w:numPr>
      </w:pPr>
      <w:r>
        <w:t xml:space="preserve">ZO ukládá starostovi zjistit konkrétní stav z hlediska plánované generální opravy silnice </w:t>
      </w:r>
      <w:proofErr w:type="spellStart"/>
      <w:r>
        <w:t>Hrabišín</w:t>
      </w:r>
      <w:proofErr w:type="spellEnd"/>
      <w:r>
        <w:t xml:space="preserve"> - </w:t>
      </w:r>
      <w:proofErr w:type="spellStart"/>
      <w:r>
        <w:t>Leština</w:t>
      </w:r>
      <w:proofErr w:type="spellEnd"/>
    </w:p>
    <w:p w:rsidR="00463894" w:rsidRDefault="00463894" w:rsidP="00E532D2">
      <w:pPr>
        <w:rPr>
          <w:b/>
        </w:rPr>
      </w:pPr>
    </w:p>
    <w:p w:rsidR="00E532D2" w:rsidRDefault="00237CAA" w:rsidP="00E532D2">
      <w:pPr>
        <w:rPr>
          <w:b/>
        </w:rPr>
      </w:pPr>
      <w:r>
        <w:rPr>
          <w:b/>
        </w:rPr>
        <w:t>18</w:t>
      </w:r>
      <w:r w:rsidR="00E532D2" w:rsidRPr="00E532D2">
        <w:rPr>
          <w:b/>
        </w:rPr>
        <w:t>. Diskuze</w:t>
      </w:r>
    </w:p>
    <w:p w:rsidR="00B449A2" w:rsidRDefault="003B4AB9" w:rsidP="00E532D2">
      <w:r>
        <w:t xml:space="preserve">p. </w:t>
      </w:r>
      <w:proofErr w:type="spellStart"/>
      <w:r>
        <w:t>Dittrichová</w:t>
      </w:r>
      <w:proofErr w:type="spellEnd"/>
      <w:r>
        <w:t xml:space="preserve"> – dotaz na vyřešení situace s potk</w:t>
      </w:r>
      <w:r w:rsidR="00A50FE6">
        <w:t>a</w:t>
      </w:r>
      <w:r>
        <w:t xml:space="preserve">ny – </w:t>
      </w:r>
      <w:r w:rsidR="00CA4038">
        <w:t>žádost o jejich deratizaci</w:t>
      </w:r>
    </w:p>
    <w:p w:rsidR="00CA4038" w:rsidRDefault="00CA4038" w:rsidP="00E532D2">
      <w:r>
        <w:t>p. Kuchař – žádost o stanovisko k vjíždění vozidel, především nákladních aut, do obce</w:t>
      </w:r>
    </w:p>
    <w:p w:rsidR="00A50FE6" w:rsidRDefault="00A50FE6" w:rsidP="00E532D2">
      <w:r>
        <w:t>p. Minářová – dotaz na díru v silnici v ulici u potoka – bude řešeno</w:t>
      </w:r>
    </w:p>
    <w:p w:rsidR="00CA4038" w:rsidRDefault="00CA4038" w:rsidP="00E532D2"/>
    <w:p w:rsidR="00B449A2" w:rsidRPr="00B449A2" w:rsidRDefault="00B449A2" w:rsidP="00E532D2"/>
    <w:p w:rsidR="00ED327A" w:rsidRDefault="00ED327A" w:rsidP="00E532D2"/>
    <w:p w:rsidR="00E532D2" w:rsidRDefault="00237CAA" w:rsidP="00E532D2">
      <w:pPr>
        <w:rPr>
          <w:b/>
        </w:rPr>
      </w:pPr>
      <w:r>
        <w:rPr>
          <w:b/>
        </w:rPr>
        <w:t>19</w:t>
      </w:r>
      <w:r w:rsidR="00E532D2" w:rsidRPr="00E532D2">
        <w:rPr>
          <w:b/>
        </w:rPr>
        <w:t>. Usnesení -</w:t>
      </w:r>
      <w:r w:rsidR="00E532D2">
        <w:t xml:space="preserve"> </w:t>
      </w:r>
      <w:r w:rsidR="00E532D2" w:rsidRPr="003F21D6">
        <w:rPr>
          <w:b/>
        </w:rPr>
        <w:t>Jednotlivé body usnesení byly schvalovány v průběhu jednání zastupitelstva obce</w:t>
      </w:r>
    </w:p>
    <w:p w:rsidR="00E532D2" w:rsidRDefault="00E532D2" w:rsidP="00E532D2">
      <w:pPr>
        <w:rPr>
          <w:b/>
        </w:rPr>
      </w:pPr>
    </w:p>
    <w:p w:rsidR="00E532D2" w:rsidRPr="00864EEB" w:rsidRDefault="00237CAA" w:rsidP="00E532D2">
      <w:r>
        <w:rPr>
          <w:b/>
        </w:rPr>
        <w:t>20</w:t>
      </w:r>
      <w:r w:rsidR="00E532D2">
        <w:rPr>
          <w:b/>
        </w:rPr>
        <w:t>. Závěr - z</w:t>
      </w:r>
      <w:r w:rsidR="00E532D2" w:rsidRPr="003F21D6">
        <w:rPr>
          <w:b/>
        </w:rPr>
        <w:t>ávěrem se starosta obce rozloučil s přítomnými a ukončil jednání zastupitelstva</w:t>
      </w:r>
    </w:p>
    <w:p w:rsidR="00E532D2" w:rsidRDefault="00E532D2" w:rsidP="00FA4169"/>
    <w:p w:rsidR="008B3404" w:rsidRPr="00864EEB" w:rsidRDefault="008B3404" w:rsidP="002F0246"/>
    <w:p w:rsidR="003008FB" w:rsidRDefault="003008FB" w:rsidP="003008FB">
      <w:pPr>
        <w:jc w:val="both"/>
      </w:pPr>
    </w:p>
    <w:p w:rsidR="003008FB" w:rsidRDefault="003008FB" w:rsidP="00CA4FF0">
      <w:pPr>
        <w:tabs>
          <w:tab w:val="left" w:pos="3969"/>
        </w:tabs>
        <w:jc w:val="both"/>
      </w:pPr>
      <w:r w:rsidRPr="0043170B">
        <w:t xml:space="preserve">starosta: Ing. Jiří Chlebníček    </w:t>
      </w:r>
      <w:r w:rsidR="00CA4FF0">
        <w:tab/>
      </w:r>
      <w:r w:rsidR="003B4615"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CA4FF0">
      <w:pPr>
        <w:tabs>
          <w:tab w:val="left" w:pos="396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A4FF0">
      <w:pPr>
        <w:tabs>
          <w:tab w:val="left" w:pos="2445"/>
          <w:tab w:val="left" w:pos="3969"/>
        </w:tabs>
        <w:jc w:val="both"/>
      </w:pPr>
      <w:r>
        <w:t xml:space="preserve">ověřovatelé zápisu: </w:t>
      </w:r>
      <w:r w:rsidR="005A39A0">
        <w:tab/>
        <w:t>Jan Slabý</w:t>
      </w:r>
      <w:r w:rsidR="005A39A0">
        <w:tab/>
      </w:r>
      <w:r w:rsidR="005A39A0">
        <w:tab/>
      </w:r>
      <w:r w:rsidR="005A39A0">
        <w:tab/>
      </w:r>
      <w:r w:rsidR="00323B53">
        <w:t>………………………………..</w:t>
      </w:r>
    </w:p>
    <w:p w:rsidR="00323B53" w:rsidRDefault="002F7150" w:rsidP="00CA4FF0">
      <w:pPr>
        <w:tabs>
          <w:tab w:val="left" w:pos="2445"/>
          <w:tab w:val="left" w:pos="3969"/>
        </w:tabs>
        <w:jc w:val="both"/>
      </w:pPr>
      <w:r>
        <w:tab/>
      </w:r>
    </w:p>
    <w:p w:rsidR="00C8064E" w:rsidRDefault="005A39A0" w:rsidP="00CA4FF0">
      <w:pPr>
        <w:tabs>
          <w:tab w:val="left" w:pos="2445"/>
          <w:tab w:val="left" w:pos="3969"/>
        </w:tabs>
        <w:jc w:val="both"/>
      </w:pPr>
      <w:r>
        <w:tab/>
        <w:t>Mgr. Jana Poláková</w:t>
      </w:r>
      <w:r w:rsidR="00CA4FF0">
        <w:tab/>
      </w:r>
      <w:r w:rsidR="00323B53">
        <w:t>……………………………</w:t>
      </w:r>
      <w:proofErr w:type="gramStart"/>
      <w:r w:rsidR="00323B53">
        <w:t>…..</w:t>
      </w:r>
      <w:r w:rsidR="003B4615">
        <w:t>.</w:t>
      </w:r>
      <w:proofErr w:type="gramEnd"/>
      <w:r w:rsidR="0035740A">
        <w:tab/>
      </w:r>
    </w:p>
    <w:p w:rsidR="003008FB" w:rsidRDefault="0055213F" w:rsidP="00CA4FF0">
      <w:pPr>
        <w:tabs>
          <w:tab w:val="left" w:pos="2445"/>
          <w:tab w:val="left" w:pos="3969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CA4FF0">
      <w:pPr>
        <w:tabs>
          <w:tab w:val="left" w:pos="3969"/>
        </w:tabs>
        <w:jc w:val="both"/>
      </w:pPr>
    </w:p>
    <w:p w:rsidR="00254E8D" w:rsidRPr="003B4615" w:rsidRDefault="00CA4FF0" w:rsidP="00CA4FF0">
      <w:pPr>
        <w:tabs>
          <w:tab w:val="left" w:pos="3969"/>
        </w:tabs>
        <w:jc w:val="both"/>
      </w:pPr>
      <w:r>
        <w:t xml:space="preserve">zapisovatel: </w:t>
      </w:r>
      <w:r w:rsidR="00FB2DCE">
        <w:t>Zuzana Žižková</w:t>
      </w:r>
      <w:r w:rsidR="003008FB" w:rsidRPr="0043170B">
        <w:t xml:space="preserve"> </w:t>
      </w:r>
      <w:r>
        <w:tab/>
      </w:r>
      <w:r w:rsidR="003B4615">
        <w:t>…………</w:t>
      </w:r>
      <w:proofErr w:type="gramStart"/>
      <w:r w:rsidR="003B4615">
        <w:t>…</w:t>
      </w:r>
      <w:r>
        <w:t>...</w:t>
      </w:r>
      <w:r w:rsidR="003B4615">
        <w:t>…</w:t>
      </w:r>
      <w:proofErr w:type="gramEnd"/>
      <w:r w:rsidR="003B4615">
        <w:t>………………</w:t>
      </w:r>
      <w:r w:rsidR="003B4615">
        <w:tab/>
      </w:r>
      <w:r w:rsidR="003B4615">
        <w:tab/>
      </w:r>
    </w:p>
    <w:sectPr w:rsidR="00254E8D" w:rsidRPr="003B4615" w:rsidSect="005A39A0">
      <w:footerReference w:type="default" r:id="rId9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FC" w:rsidRDefault="00FD41FC" w:rsidP="00401188">
      <w:r>
        <w:separator/>
      </w:r>
    </w:p>
  </w:endnote>
  <w:endnote w:type="continuationSeparator" w:id="0">
    <w:p w:rsidR="00FD41FC" w:rsidRDefault="00FD41FC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9695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63894" w:rsidRDefault="00463894">
            <w:pPr>
              <w:pStyle w:val="Zpat"/>
              <w:jc w:val="right"/>
            </w:pPr>
            <w:r>
              <w:t xml:space="preserve">Stránka </w:t>
            </w:r>
            <w:r w:rsidR="0013751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37519">
              <w:rPr>
                <w:b/>
              </w:rPr>
              <w:fldChar w:fldCharType="separate"/>
            </w:r>
            <w:r w:rsidR="005A39A0">
              <w:rPr>
                <w:b/>
                <w:noProof/>
              </w:rPr>
              <w:t>1</w:t>
            </w:r>
            <w:r w:rsidR="00137519">
              <w:rPr>
                <w:b/>
              </w:rPr>
              <w:fldChar w:fldCharType="end"/>
            </w:r>
            <w:r>
              <w:t xml:space="preserve"> z </w:t>
            </w:r>
            <w:r w:rsidR="0013751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37519">
              <w:rPr>
                <w:b/>
              </w:rPr>
              <w:fldChar w:fldCharType="separate"/>
            </w:r>
            <w:r w:rsidR="005A39A0">
              <w:rPr>
                <w:b/>
                <w:noProof/>
              </w:rPr>
              <w:t>5</w:t>
            </w:r>
            <w:r w:rsidR="00137519">
              <w:rPr>
                <w:b/>
              </w:rPr>
              <w:fldChar w:fldCharType="end"/>
            </w:r>
          </w:p>
        </w:sdtContent>
      </w:sdt>
    </w:sdtContent>
  </w:sdt>
  <w:p w:rsidR="00463894" w:rsidRDefault="004638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FC" w:rsidRDefault="00FD41FC" w:rsidP="00401188">
      <w:r>
        <w:separator/>
      </w:r>
    </w:p>
  </w:footnote>
  <w:footnote w:type="continuationSeparator" w:id="0">
    <w:p w:rsidR="00FD41FC" w:rsidRDefault="00FD41FC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0F"/>
    <w:multiLevelType w:val="hybridMultilevel"/>
    <w:tmpl w:val="D9345A44"/>
    <w:lvl w:ilvl="0" w:tplc="35545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145A7"/>
    <w:multiLevelType w:val="hybridMultilevel"/>
    <w:tmpl w:val="37E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1F61"/>
    <w:multiLevelType w:val="hybridMultilevel"/>
    <w:tmpl w:val="FAFAD5B8"/>
    <w:lvl w:ilvl="0" w:tplc="79F41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16931"/>
    <w:multiLevelType w:val="hybridMultilevel"/>
    <w:tmpl w:val="70E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60EA9"/>
    <w:multiLevelType w:val="hybridMultilevel"/>
    <w:tmpl w:val="2B14EB88"/>
    <w:lvl w:ilvl="0" w:tplc="9CACD8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62E6"/>
    <w:multiLevelType w:val="hybridMultilevel"/>
    <w:tmpl w:val="D60C2F82"/>
    <w:lvl w:ilvl="0" w:tplc="4CBC28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7"/>
  </w:num>
  <w:num w:numId="5">
    <w:abstractNumId w:val="11"/>
  </w:num>
  <w:num w:numId="6">
    <w:abstractNumId w:val="4"/>
  </w:num>
  <w:num w:numId="7">
    <w:abstractNumId w:val="9"/>
  </w:num>
  <w:num w:numId="8">
    <w:abstractNumId w:val="18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25"/>
  </w:num>
  <w:num w:numId="14">
    <w:abstractNumId w:val="5"/>
  </w:num>
  <w:num w:numId="15">
    <w:abstractNumId w:val="24"/>
  </w:num>
  <w:num w:numId="16">
    <w:abstractNumId w:val="23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0"/>
  </w:num>
  <w:num w:numId="22">
    <w:abstractNumId w:val="20"/>
  </w:num>
  <w:num w:numId="23">
    <w:abstractNumId w:val="22"/>
  </w:num>
  <w:num w:numId="24">
    <w:abstractNumId w:val="16"/>
  </w:num>
  <w:num w:numId="25">
    <w:abstractNumId w:val="10"/>
  </w:num>
  <w:num w:numId="2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0422"/>
    <w:rsid w:val="000056FC"/>
    <w:rsid w:val="000108FB"/>
    <w:rsid w:val="0001590A"/>
    <w:rsid w:val="00015C06"/>
    <w:rsid w:val="00015EB3"/>
    <w:rsid w:val="000173F6"/>
    <w:rsid w:val="0002048F"/>
    <w:rsid w:val="000206FF"/>
    <w:rsid w:val="00020781"/>
    <w:rsid w:val="00022596"/>
    <w:rsid w:val="00023D74"/>
    <w:rsid w:val="00030139"/>
    <w:rsid w:val="00031917"/>
    <w:rsid w:val="00032442"/>
    <w:rsid w:val="00032F70"/>
    <w:rsid w:val="0003386B"/>
    <w:rsid w:val="000356AE"/>
    <w:rsid w:val="00036A44"/>
    <w:rsid w:val="0003738B"/>
    <w:rsid w:val="00043A74"/>
    <w:rsid w:val="00045904"/>
    <w:rsid w:val="00052AB7"/>
    <w:rsid w:val="00055508"/>
    <w:rsid w:val="000556CA"/>
    <w:rsid w:val="00055F22"/>
    <w:rsid w:val="00057EA2"/>
    <w:rsid w:val="000604E1"/>
    <w:rsid w:val="00062865"/>
    <w:rsid w:val="000651EF"/>
    <w:rsid w:val="00065FE7"/>
    <w:rsid w:val="00071496"/>
    <w:rsid w:val="00074889"/>
    <w:rsid w:val="00074CED"/>
    <w:rsid w:val="00076F17"/>
    <w:rsid w:val="00082A32"/>
    <w:rsid w:val="00083BF8"/>
    <w:rsid w:val="000856D8"/>
    <w:rsid w:val="00097261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584F"/>
    <w:rsid w:val="000A7B1B"/>
    <w:rsid w:val="000B19FC"/>
    <w:rsid w:val="000B7CDD"/>
    <w:rsid w:val="000C1DEA"/>
    <w:rsid w:val="000C6246"/>
    <w:rsid w:val="000D26D7"/>
    <w:rsid w:val="000D2D54"/>
    <w:rsid w:val="000D4150"/>
    <w:rsid w:val="000D53C9"/>
    <w:rsid w:val="000E0AFB"/>
    <w:rsid w:val="000E1229"/>
    <w:rsid w:val="000E1F81"/>
    <w:rsid w:val="000E3D65"/>
    <w:rsid w:val="000E54A1"/>
    <w:rsid w:val="000E61C6"/>
    <w:rsid w:val="000E6CB0"/>
    <w:rsid w:val="000E6DA9"/>
    <w:rsid w:val="000E798A"/>
    <w:rsid w:val="000F19B7"/>
    <w:rsid w:val="000F3087"/>
    <w:rsid w:val="000F5902"/>
    <w:rsid w:val="000F66D2"/>
    <w:rsid w:val="000F71C7"/>
    <w:rsid w:val="000F7503"/>
    <w:rsid w:val="001013BB"/>
    <w:rsid w:val="00102D12"/>
    <w:rsid w:val="001132E9"/>
    <w:rsid w:val="00114C49"/>
    <w:rsid w:val="00116E0E"/>
    <w:rsid w:val="001205B1"/>
    <w:rsid w:val="00122CA2"/>
    <w:rsid w:val="001272EE"/>
    <w:rsid w:val="001274D3"/>
    <w:rsid w:val="001278FE"/>
    <w:rsid w:val="001323C1"/>
    <w:rsid w:val="00132A91"/>
    <w:rsid w:val="001331A2"/>
    <w:rsid w:val="00134272"/>
    <w:rsid w:val="001351DA"/>
    <w:rsid w:val="00136578"/>
    <w:rsid w:val="00137519"/>
    <w:rsid w:val="00137C5B"/>
    <w:rsid w:val="00140958"/>
    <w:rsid w:val="00142406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76600"/>
    <w:rsid w:val="0017733E"/>
    <w:rsid w:val="00182884"/>
    <w:rsid w:val="0018340B"/>
    <w:rsid w:val="00183F46"/>
    <w:rsid w:val="00185292"/>
    <w:rsid w:val="00185E0B"/>
    <w:rsid w:val="00186B9F"/>
    <w:rsid w:val="00194F5E"/>
    <w:rsid w:val="00196B26"/>
    <w:rsid w:val="00196F6D"/>
    <w:rsid w:val="001A3C93"/>
    <w:rsid w:val="001A7971"/>
    <w:rsid w:val="001A7F8C"/>
    <w:rsid w:val="001B07B4"/>
    <w:rsid w:val="001B5374"/>
    <w:rsid w:val="001B55D3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E75DC"/>
    <w:rsid w:val="001F41FA"/>
    <w:rsid w:val="001F441A"/>
    <w:rsid w:val="002000D6"/>
    <w:rsid w:val="00202CF0"/>
    <w:rsid w:val="00204E70"/>
    <w:rsid w:val="002061AF"/>
    <w:rsid w:val="00207E70"/>
    <w:rsid w:val="0021186E"/>
    <w:rsid w:val="0021307F"/>
    <w:rsid w:val="00214D08"/>
    <w:rsid w:val="00216429"/>
    <w:rsid w:val="00216CBD"/>
    <w:rsid w:val="0021720F"/>
    <w:rsid w:val="00217EF2"/>
    <w:rsid w:val="00230841"/>
    <w:rsid w:val="002324B7"/>
    <w:rsid w:val="00232630"/>
    <w:rsid w:val="0023371B"/>
    <w:rsid w:val="00233790"/>
    <w:rsid w:val="00237CAA"/>
    <w:rsid w:val="00241ADB"/>
    <w:rsid w:val="00241CA7"/>
    <w:rsid w:val="002442BE"/>
    <w:rsid w:val="00246B2E"/>
    <w:rsid w:val="00247B71"/>
    <w:rsid w:val="00254008"/>
    <w:rsid w:val="00254E8D"/>
    <w:rsid w:val="0025516C"/>
    <w:rsid w:val="00256008"/>
    <w:rsid w:val="0025680D"/>
    <w:rsid w:val="00257184"/>
    <w:rsid w:val="00257E90"/>
    <w:rsid w:val="0026117E"/>
    <w:rsid w:val="002641DD"/>
    <w:rsid w:val="00264960"/>
    <w:rsid w:val="00270BF6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69C7"/>
    <w:rsid w:val="002A089E"/>
    <w:rsid w:val="002A75E3"/>
    <w:rsid w:val="002A76C5"/>
    <w:rsid w:val="002B08DC"/>
    <w:rsid w:val="002B0FB2"/>
    <w:rsid w:val="002B2253"/>
    <w:rsid w:val="002B51AB"/>
    <w:rsid w:val="002B69C4"/>
    <w:rsid w:val="002C12ED"/>
    <w:rsid w:val="002C1361"/>
    <w:rsid w:val="002C45A2"/>
    <w:rsid w:val="002C6022"/>
    <w:rsid w:val="002C7359"/>
    <w:rsid w:val="002C761C"/>
    <w:rsid w:val="002D41BB"/>
    <w:rsid w:val="002D5CFD"/>
    <w:rsid w:val="002D6022"/>
    <w:rsid w:val="002E0F0C"/>
    <w:rsid w:val="002E14A6"/>
    <w:rsid w:val="002E1A25"/>
    <w:rsid w:val="002E552E"/>
    <w:rsid w:val="002E71D7"/>
    <w:rsid w:val="002F0246"/>
    <w:rsid w:val="002F1B25"/>
    <w:rsid w:val="002F2A6C"/>
    <w:rsid w:val="002F6403"/>
    <w:rsid w:val="002F710F"/>
    <w:rsid w:val="002F7150"/>
    <w:rsid w:val="003008FB"/>
    <w:rsid w:val="00300931"/>
    <w:rsid w:val="00300A76"/>
    <w:rsid w:val="0030128B"/>
    <w:rsid w:val="00302172"/>
    <w:rsid w:val="003100AB"/>
    <w:rsid w:val="00310CCA"/>
    <w:rsid w:val="003118A7"/>
    <w:rsid w:val="00316EE2"/>
    <w:rsid w:val="003205BE"/>
    <w:rsid w:val="003209CB"/>
    <w:rsid w:val="00320C4F"/>
    <w:rsid w:val="003221FB"/>
    <w:rsid w:val="00323B53"/>
    <w:rsid w:val="00326C57"/>
    <w:rsid w:val="00336683"/>
    <w:rsid w:val="00337609"/>
    <w:rsid w:val="00340398"/>
    <w:rsid w:val="00340428"/>
    <w:rsid w:val="00343C7B"/>
    <w:rsid w:val="00344334"/>
    <w:rsid w:val="0034501D"/>
    <w:rsid w:val="00345EF7"/>
    <w:rsid w:val="00347386"/>
    <w:rsid w:val="003504D5"/>
    <w:rsid w:val="003520F7"/>
    <w:rsid w:val="00355434"/>
    <w:rsid w:val="00356221"/>
    <w:rsid w:val="0035740A"/>
    <w:rsid w:val="003644F4"/>
    <w:rsid w:val="00371D26"/>
    <w:rsid w:val="00374DB1"/>
    <w:rsid w:val="00374F00"/>
    <w:rsid w:val="003770A8"/>
    <w:rsid w:val="00377C4D"/>
    <w:rsid w:val="00380A49"/>
    <w:rsid w:val="00382BEA"/>
    <w:rsid w:val="003838EE"/>
    <w:rsid w:val="003845FC"/>
    <w:rsid w:val="003852A2"/>
    <w:rsid w:val="00390049"/>
    <w:rsid w:val="00390B8B"/>
    <w:rsid w:val="003924A6"/>
    <w:rsid w:val="00392959"/>
    <w:rsid w:val="00397332"/>
    <w:rsid w:val="003A01F3"/>
    <w:rsid w:val="003A0BA1"/>
    <w:rsid w:val="003A344F"/>
    <w:rsid w:val="003A5703"/>
    <w:rsid w:val="003A5D0D"/>
    <w:rsid w:val="003A6011"/>
    <w:rsid w:val="003B224E"/>
    <w:rsid w:val="003B282F"/>
    <w:rsid w:val="003B40A1"/>
    <w:rsid w:val="003B4615"/>
    <w:rsid w:val="003B4AB9"/>
    <w:rsid w:val="003B6BEF"/>
    <w:rsid w:val="003C0C78"/>
    <w:rsid w:val="003C2BB0"/>
    <w:rsid w:val="003C56B0"/>
    <w:rsid w:val="003D2235"/>
    <w:rsid w:val="003D4AB7"/>
    <w:rsid w:val="003D64B9"/>
    <w:rsid w:val="003D699A"/>
    <w:rsid w:val="003E0DF3"/>
    <w:rsid w:val="003E1DD8"/>
    <w:rsid w:val="003E2869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06A2B"/>
    <w:rsid w:val="00410220"/>
    <w:rsid w:val="00413233"/>
    <w:rsid w:val="00414C60"/>
    <w:rsid w:val="00417812"/>
    <w:rsid w:val="004222E2"/>
    <w:rsid w:val="004224C6"/>
    <w:rsid w:val="00423A7B"/>
    <w:rsid w:val="00424D10"/>
    <w:rsid w:val="00425238"/>
    <w:rsid w:val="00425ED4"/>
    <w:rsid w:val="004268B6"/>
    <w:rsid w:val="00435DF3"/>
    <w:rsid w:val="00440DF8"/>
    <w:rsid w:val="00440FCB"/>
    <w:rsid w:val="00443093"/>
    <w:rsid w:val="00444936"/>
    <w:rsid w:val="0044578F"/>
    <w:rsid w:val="00446DA7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09F"/>
    <w:rsid w:val="00463728"/>
    <w:rsid w:val="00463894"/>
    <w:rsid w:val="00466886"/>
    <w:rsid w:val="004671D1"/>
    <w:rsid w:val="00467F3F"/>
    <w:rsid w:val="00470093"/>
    <w:rsid w:val="00472F4F"/>
    <w:rsid w:val="004732A0"/>
    <w:rsid w:val="00475AF7"/>
    <w:rsid w:val="004778BB"/>
    <w:rsid w:val="004779AA"/>
    <w:rsid w:val="00482E49"/>
    <w:rsid w:val="004837B8"/>
    <w:rsid w:val="00485D57"/>
    <w:rsid w:val="00486C1F"/>
    <w:rsid w:val="004910E1"/>
    <w:rsid w:val="00491F98"/>
    <w:rsid w:val="00492CF6"/>
    <w:rsid w:val="00494035"/>
    <w:rsid w:val="00496414"/>
    <w:rsid w:val="00497C96"/>
    <w:rsid w:val="004A26F3"/>
    <w:rsid w:val="004A2DD2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6AF"/>
    <w:rsid w:val="00513D3B"/>
    <w:rsid w:val="005170D3"/>
    <w:rsid w:val="00523FAB"/>
    <w:rsid w:val="00525441"/>
    <w:rsid w:val="005276BB"/>
    <w:rsid w:val="005329D8"/>
    <w:rsid w:val="005341D3"/>
    <w:rsid w:val="00536630"/>
    <w:rsid w:val="00545206"/>
    <w:rsid w:val="005468E2"/>
    <w:rsid w:val="005473BE"/>
    <w:rsid w:val="00551A75"/>
    <w:rsid w:val="0055213F"/>
    <w:rsid w:val="005535DD"/>
    <w:rsid w:val="00554AC0"/>
    <w:rsid w:val="005565BD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4F93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3E28"/>
    <w:rsid w:val="0059574B"/>
    <w:rsid w:val="005A01B5"/>
    <w:rsid w:val="005A1526"/>
    <w:rsid w:val="005A1B96"/>
    <w:rsid w:val="005A2ED4"/>
    <w:rsid w:val="005A39A0"/>
    <w:rsid w:val="005A4378"/>
    <w:rsid w:val="005A4A19"/>
    <w:rsid w:val="005A72BB"/>
    <w:rsid w:val="005A7BF3"/>
    <w:rsid w:val="005B08F3"/>
    <w:rsid w:val="005B1ECF"/>
    <w:rsid w:val="005B4365"/>
    <w:rsid w:val="005B51E6"/>
    <w:rsid w:val="005C09EA"/>
    <w:rsid w:val="005C21D0"/>
    <w:rsid w:val="005C4C57"/>
    <w:rsid w:val="005D0BAC"/>
    <w:rsid w:val="005D1A59"/>
    <w:rsid w:val="005D3B73"/>
    <w:rsid w:val="005E2907"/>
    <w:rsid w:val="005E2D88"/>
    <w:rsid w:val="005F0708"/>
    <w:rsid w:val="005F264A"/>
    <w:rsid w:val="005F41BE"/>
    <w:rsid w:val="005F45DF"/>
    <w:rsid w:val="005F49B1"/>
    <w:rsid w:val="005F56DB"/>
    <w:rsid w:val="00602B83"/>
    <w:rsid w:val="00606633"/>
    <w:rsid w:val="00606DE6"/>
    <w:rsid w:val="0061049B"/>
    <w:rsid w:val="006156A8"/>
    <w:rsid w:val="00615BA5"/>
    <w:rsid w:val="006212D9"/>
    <w:rsid w:val="00621514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01C2"/>
    <w:rsid w:val="006505FA"/>
    <w:rsid w:val="0065595B"/>
    <w:rsid w:val="00656164"/>
    <w:rsid w:val="00656EA1"/>
    <w:rsid w:val="00663D3C"/>
    <w:rsid w:val="00664545"/>
    <w:rsid w:val="00664970"/>
    <w:rsid w:val="00664A25"/>
    <w:rsid w:val="0066633E"/>
    <w:rsid w:val="00667717"/>
    <w:rsid w:val="00673B76"/>
    <w:rsid w:val="006753D8"/>
    <w:rsid w:val="00677ADF"/>
    <w:rsid w:val="00681820"/>
    <w:rsid w:val="006818C3"/>
    <w:rsid w:val="00681D0A"/>
    <w:rsid w:val="00682525"/>
    <w:rsid w:val="006908A4"/>
    <w:rsid w:val="00694472"/>
    <w:rsid w:val="006A639E"/>
    <w:rsid w:val="006A6CAD"/>
    <w:rsid w:val="006B3F09"/>
    <w:rsid w:val="006B5E24"/>
    <w:rsid w:val="006B5F1E"/>
    <w:rsid w:val="006C067D"/>
    <w:rsid w:val="006C2181"/>
    <w:rsid w:val="006C4E9A"/>
    <w:rsid w:val="006C6F8C"/>
    <w:rsid w:val="006D13E5"/>
    <w:rsid w:val="006D41D5"/>
    <w:rsid w:val="006D469F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738"/>
    <w:rsid w:val="00717DF0"/>
    <w:rsid w:val="00717E70"/>
    <w:rsid w:val="00720885"/>
    <w:rsid w:val="007225E6"/>
    <w:rsid w:val="00722A95"/>
    <w:rsid w:val="00723979"/>
    <w:rsid w:val="007263CE"/>
    <w:rsid w:val="007263ED"/>
    <w:rsid w:val="00730ABE"/>
    <w:rsid w:val="0073114E"/>
    <w:rsid w:val="00732CD4"/>
    <w:rsid w:val="007352E5"/>
    <w:rsid w:val="00742C24"/>
    <w:rsid w:val="007435B1"/>
    <w:rsid w:val="00745ADD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61585"/>
    <w:rsid w:val="007634D9"/>
    <w:rsid w:val="00763824"/>
    <w:rsid w:val="00764FB7"/>
    <w:rsid w:val="00765810"/>
    <w:rsid w:val="0076649E"/>
    <w:rsid w:val="007704C7"/>
    <w:rsid w:val="0077158F"/>
    <w:rsid w:val="00773A50"/>
    <w:rsid w:val="00773C6E"/>
    <w:rsid w:val="0077667E"/>
    <w:rsid w:val="007775DD"/>
    <w:rsid w:val="007821C4"/>
    <w:rsid w:val="007822BB"/>
    <w:rsid w:val="00782E4B"/>
    <w:rsid w:val="007839C8"/>
    <w:rsid w:val="00784BE2"/>
    <w:rsid w:val="0079197F"/>
    <w:rsid w:val="0079291D"/>
    <w:rsid w:val="00792F15"/>
    <w:rsid w:val="00795DBE"/>
    <w:rsid w:val="007A3277"/>
    <w:rsid w:val="007A3E40"/>
    <w:rsid w:val="007A563B"/>
    <w:rsid w:val="007A698C"/>
    <w:rsid w:val="007B129E"/>
    <w:rsid w:val="007B16BC"/>
    <w:rsid w:val="007B665E"/>
    <w:rsid w:val="007B73A5"/>
    <w:rsid w:val="007C0C99"/>
    <w:rsid w:val="007C0EEA"/>
    <w:rsid w:val="007C2B82"/>
    <w:rsid w:val="007C40E7"/>
    <w:rsid w:val="007D0C6F"/>
    <w:rsid w:val="007D0D22"/>
    <w:rsid w:val="007D117A"/>
    <w:rsid w:val="007D702C"/>
    <w:rsid w:val="007D7A0B"/>
    <w:rsid w:val="007E0338"/>
    <w:rsid w:val="007E125F"/>
    <w:rsid w:val="007E3CBB"/>
    <w:rsid w:val="007F1021"/>
    <w:rsid w:val="007F250A"/>
    <w:rsid w:val="007F3513"/>
    <w:rsid w:val="007F507C"/>
    <w:rsid w:val="007F676E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2607C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2842"/>
    <w:rsid w:val="00844D48"/>
    <w:rsid w:val="0084695B"/>
    <w:rsid w:val="008501F5"/>
    <w:rsid w:val="00851A36"/>
    <w:rsid w:val="00851A7C"/>
    <w:rsid w:val="00852F24"/>
    <w:rsid w:val="00853BA3"/>
    <w:rsid w:val="00854778"/>
    <w:rsid w:val="00855872"/>
    <w:rsid w:val="008563AB"/>
    <w:rsid w:val="00857E38"/>
    <w:rsid w:val="00861295"/>
    <w:rsid w:val="00861360"/>
    <w:rsid w:val="00862E01"/>
    <w:rsid w:val="008631CE"/>
    <w:rsid w:val="008632AE"/>
    <w:rsid w:val="00864D48"/>
    <w:rsid w:val="00864EEB"/>
    <w:rsid w:val="00865015"/>
    <w:rsid w:val="00866466"/>
    <w:rsid w:val="00871247"/>
    <w:rsid w:val="00872136"/>
    <w:rsid w:val="00872146"/>
    <w:rsid w:val="00874E34"/>
    <w:rsid w:val="008804B2"/>
    <w:rsid w:val="00880CCA"/>
    <w:rsid w:val="008815BE"/>
    <w:rsid w:val="00883181"/>
    <w:rsid w:val="00885DC9"/>
    <w:rsid w:val="00886AC0"/>
    <w:rsid w:val="00886D6A"/>
    <w:rsid w:val="00887F66"/>
    <w:rsid w:val="00891273"/>
    <w:rsid w:val="00891DD3"/>
    <w:rsid w:val="008A02FD"/>
    <w:rsid w:val="008A1FF6"/>
    <w:rsid w:val="008A37B8"/>
    <w:rsid w:val="008A6042"/>
    <w:rsid w:val="008A655B"/>
    <w:rsid w:val="008A7110"/>
    <w:rsid w:val="008A78EE"/>
    <w:rsid w:val="008B1106"/>
    <w:rsid w:val="008B1518"/>
    <w:rsid w:val="008B1697"/>
    <w:rsid w:val="008B180E"/>
    <w:rsid w:val="008B2B98"/>
    <w:rsid w:val="008B2DB4"/>
    <w:rsid w:val="008B3404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0B9C"/>
    <w:rsid w:val="008E1C4A"/>
    <w:rsid w:val="008E2B82"/>
    <w:rsid w:val="008E31F7"/>
    <w:rsid w:val="008E3242"/>
    <w:rsid w:val="008E502C"/>
    <w:rsid w:val="008E5316"/>
    <w:rsid w:val="008E5F6A"/>
    <w:rsid w:val="008E7815"/>
    <w:rsid w:val="008E7DCD"/>
    <w:rsid w:val="008F068F"/>
    <w:rsid w:val="008F0EC8"/>
    <w:rsid w:val="008F3684"/>
    <w:rsid w:val="008F45F6"/>
    <w:rsid w:val="008F48F8"/>
    <w:rsid w:val="008F4C62"/>
    <w:rsid w:val="008F6DF5"/>
    <w:rsid w:val="008F7580"/>
    <w:rsid w:val="00902E97"/>
    <w:rsid w:val="0090405B"/>
    <w:rsid w:val="0090683D"/>
    <w:rsid w:val="00906F96"/>
    <w:rsid w:val="0090710D"/>
    <w:rsid w:val="00907AF4"/>
    <w:rsid w:val="00910BBF"/>
    <w:rsid w:val="00913AEF"/>
    <w:rsid w:val="00913D15"/>
    <w:rsid w:val="00915988"/>
    <w:rsid w:val="00922EC2"/>
    <w:rsid w:val="00923484"/>
    <w:rsid w:val="00926649"/>
    <w:rsid w:val="00930AB8"/>
    <w:rsid w:val="00930F2A"/>
    <w:rsid w:val="00932498"/>
    <w:rsid w:val="00943A1E"/>
    <w:rsid w:val="00945C4A"/>
    <w:rsid w:val="00947066"/>
    <w:rsid w:val="009474F9"/>
    <w:rsid w:val="0095046A"/>
    <w:rsid w:val="00951E87"/>
    <w:rsid w:val="00951FA6"/>
    <w:rsid w:val="00952443"/>
    <w:rsid w:val="00952F78"/>
    <w:rsid w:val="00956CC3"/>
    <w:rsid w:val="009613B8"/>
    <w:rsid w:val="00961B1B"/>
    <w:rsid w:val="00963BA5"/>
    <w:rsid w:val="00964524"/>
    <w:rsid w:val="00965EF1"/>
    <w:rsid w:val="009675B5"/>
    <w:rsid w:val="0097021B"/>
    <w:rsid w:val="0097176A"/>
    <w:rsid w:val="00973390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6CBD"/>
    <w:rsid w:val="009971FA"/>
    <w:rsid w:val="009A06CF"/>
    <w:rsid w:val="009A3656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D7E0C"/>
    <w:rsid w:val="009E0876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9F5880"/>
    <w:rsid w:val="009F5C17"/>
    <w:rsid w:val="009F7C2C"/>
    <w:rsid w:val="00A02FEE"/>
    <w:rsid w:val="00A030D8"/>
    <w:rsid w:val="00A04E87"/>
    <w:rsid w:val="00A05556"/>
    <w:rsid w:val="00A06DE0"/>
    <w:rsid w:val="00A149B2"/>
    <w:rsid w:val="00A17E08"/>
    <w:rsid w:val="00A24EE0"/>
    <w:rsid w:val="00A271DC"/>
    <w:rsid w:val="00A3055F"/>
    <w:rsid w:val="00A32B29"/>
    <w:rsid w:val="00A34899"/>
    <w:rsid w:val="00A35405"/>
    <w:rsid w:val="00A40B8B"/>
    <w:rsid w:val="00A42774"/>
    <w:rsid w:val="00A42F2D"/>
    <w:rsid w:val="00A43A28"/>
    <w:rsid w:val="00A46FAC"/>
    <w:rsid w:val="00A50FE6"/>
    <w:rsid w:val="00A517C6"/>
    <w:rsid w:val="00A52A73"/>
    <w:rsid w:val="00A53301"/>
    <w:rsid w:val="00A53B8B"/>
    <w:rsid w:val="00A55814"/>
    <w:rsid w:val="00A55C86"/>
    <w:rsid w:val="00A5613B"/>
    <w:rsid w:val="00A57E66"/>
    <w:rsid w:val="00A62361"/>
    <w:rsid w:val="00A62A0B"/>
    <w:rsid w:val="00A631B6"/>
    <w:rsid w:val="00A64A19"/>
    <w:rsid w:val="00A65531"/>
    <w:rsid w:val="00A66A9C"/>
    <w:rsid w:val="00A67D0B"/>
    <w:rsid w:val="00A70805"/>
    <w:rsid w:val="00A737CA"/>
    <w:rsid w:val="00A74A58"/>
    <w:rsid w:val="00A752E1"/>
    <w:rsid w:val="00A7643E"/>
    <w:rsid w:val="00A7688D"/>
    <w:rsid w:val="00A77083"/>
    <w:rsid w:val="00A774FC"/>
    <w:rsid w:val="00A77BAC"/>
    <w:rsid w:val="00A8029F"/>
    <w:rsid w:val="00A845B2"/>
    <w:rsid w:val="00A868C6"/>
    <w:rsid w:val="00A877FF"/>
    <w:rsid w:val="00A92984"/>
    <w:rsid w:val="00A93E1B"/>
    <w:rsid w:val="00A94CD5"/>
    <w:rsid w:val="00A94FE3"/>
    <w:rsid w:val="00A9621D"/>
    <w:rsid w:val="00A96AC1"/>
    <w:rsid w:val="00A976F3"/>
    <w:rsid w:val="00AA30B9"/>
    <w:rsid w:val="00AA3AC1"/>
    <w:rsid w:val="00AA4B91"/>
    <w:rsid w:val="00AB069A"/>
    <w:rsid w:val="00AB2331"/>
    <w:rsid w:val="00AB29FB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3FA"/>
    <w:rsid w:val="00AC3421"/>
    <w:rsid w:val="00AC5672"/>
    <w:rsid w:val="00AD044E"/>
    <w:rsid w:val="00AD1416"/>
    <w:rsid w:val="00AD24F8"/>
    <w:rsid w:val="00AD520E"/>
    <w:rsid w:val="00AD5EE8"/>
    <w:rsid w:val="00AD7C90"/>
    <w:rsid w:val="00AE08E7"/>
    <w:rsid w:val="00AE1FC2"/>
    <w:rsid w:val="00AE4E93"/>
    <w:rsid w:val="00AF089F"/>
    <w:rsid w:val="00AF1752"/>
    <w:rsid w:val="00AF3301"/>
    <w:rsid w:val="00AF3CE9"/>
    <w:rsid w:val="00AF44BB"/>
    <w:rsid w:val="00AF7628"/>
    <w:rsid w:val="00B04DBD"/>
    <w:rsid w:val="00B05590"/>
    <w:rsid w:val="00B12B80"/>
    <w:rsid w:val="00B138F1"/>
    <w:rsid w:val="00B15CF5"/>
    <w:rsid w:val="00B2473E"/>
    <w:rsid w:val="00B25CFF"/>
    <w:rsid w:val="00B33CBF"/>
    <w:rsid w:val="00B35533"/>
    <w:rsid w:val="00B35C57"/>
    <w:rsid w:val="00B35E6B"/>
    <w:rsid w:val="00B35E86"/>
    <w:rsid w:val="00B43591"/>
    <w:rsid w:val="00B44126"/>
    <w:rsid w:val="00B449A2"/>
    <w:rsid w:val="00B46AF6"/>
    <w:rsid w:val="00B46FDA"/>
    <w:rsid w:val="00B52F6A"/>
    <w:rsid w:val="00B532E5"/>
    <w:rsid w:val="00B5446B"/>
    <w:rsid w:val="00B56B73"/>
    <w:rsid w:val="00B6101B"/>
    <w:rsid w:val="00B61264"/>
    <w:rsid w:val="00B64BF1"/>
    <w:rsid w:val="00B678D8"/>
    <w:rsid w:val="00B728D2"/>
    <w:rsid w:val="00B72B48"/>
    <w:rsid w:val="00B72E5C"/>
    <w:rsid w:val="00B74442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4047"/>
    <w:rsid w:val="00BA745A"/>
    <w:rsid w:val="00BB1D76"/>
    <w:rsid w:val="00BB1E5E"/>
    <w:rsid w:val="00BB4DFF"/>
    <w:rsid w:val="00BB66BB"/>
    <w:rsid w:val="00BB78C0"/>
    <w:rsid w:val="00BB7A12"/>
    <w:rsid w:val="00BC00D7"/>
    <w:rsid w:val="00BC0F80"/>
    <w:rsid w:val="00BC4EBB"/>
    <w:rsid w:val="00BC79E8"/>
    <w:rsid w:val="00BD0727"/>
    <w:rsid w:val="00BD4544"/>
    <w:rsid w:val="00BD5744"/>
    <w:rsid w:val="00BE0E6D"/>
    <w:rsid w:val="00BE1F37"/>
    <w:rsid w:val="00BE3880"/>
    <w:rsid w:val="00BE3990"/>
    <w:rsid w:val="00BE6F06"/>
    <w:rsid w:val="00BF2FB0"/>
    <w:rsid w:val="00BF37FE"/>
    <w:rsid w:val="00C02FD4"/>
    <w:rsid w:val="00C03861"/>
    <w:rsid w:val="00C04D62"/>
    <w:rsid w:val="00C05BA0"/>
    <w:rsid w:val="00C118F6"/>
    <w:rsid w:val="00C14C9B"/>
    <w:rsid w:val="00C150BA"/>
    <w:rsid w:val="00C15D1E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1F2"/>
    <w:rsid w:val="00C44C90"/>
    <w:rsid w:val="00C502BE"/>
    <w:rsid w:val="00C53B03"/>
    <w:rsid w:val="00C555D6"/>
    <w:rsid w:val="00C60E6A"/>
    <w:rsid w:val="00C623B4"/>
    <w:rsid w:val="00C6295C"/>
    <w:rsid w:val="00C62AAB"/>
    <w:rsid w:val="00C66974"/>
    <w:rsid w:val="00C726A6"/>
    <w:rsid w:val="00C72A1F"/>
    <w:rsid w:val="00C73363"/>
    <w:rsid w:val="00C75240"/>
    <w:rsid w:val="00C76E28"/>
    <w:rsid w:val="00C8064E"/>
    <w:rsid w:val="00C81FAE"/>
    <w:rsid w:val="00C8571E"/>
    <w:rsid w:val="00C869DD"/>
    <w:rsid w:val="00C8718A"/>
    <w:rsid w:val="00C90973"/>
    <w:rsid w:val="00C90A56"/>
    <w:rsid w:val="00C91E05"/>
    <w:rsid w:val="00C92732"/>
    <w:rsid w:val="00C929AB"/>
    <w:rsid w:val="00C93E2D"/>
    <w:rsid w:val="00C93E89"/>
    <w:rsid w:val="00C9605E"/>
    <w:rsid w:val="00C96CE3"/>
    <w:rsid w:val="00C97EF3"/>
    <w:rsid w:val="00CA4038"/>
    <w:rsid w:val="00CA4FF0"/>
    <w:rsid w:val="00CA77E9"/>
    <w:rsid w:val="00CB0EF3"/>
    <w:rsid w:val="00CB259B"/>
    <w:rsid w:val="00CB329F"/>
    <w:rsid w:val="00CB6632"/>
    <w:rsid w:val="00CC10C0"/>
    <w:rsid w:val="00CC7285"/>
    <w:rsid w:val="00CC7FCE"/>
    <w:rsid w:val="00CD2751"/>
    <w:rsid w:val="00CD54DB"/>
    <w:rsid w:val="00CD7153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03BBD"/>
    <w:rsid w:val="00D07DE4"/>
    <w:rsid w:val="00D10B50"/>
    <w:rsid w:val="00D10D81"/>
    <w:rsid w:val="00D1308E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354ED"/>
    <w:rsid w:val="00D42DF0"/>
    <w:rsid w:val="00D43B7B"/>
    <w:rsid w:val="00D45F53"/>
    <w:rsid w:val="00D47C22"/>
    <w:rsid w:val="00D47E4B"/>
    <w:rsid w:val="00D55D2E"/>
    <w:rsid w:val="00D617C7"/>
    <w:rsid w:val="00D61DCF"/>
    <w:rsid w:val="00D6212A"/>
    <w:rsid w:val="00D63C36"/>
    <w:rsid w:val="00D64484"/>
    <w:rsid w:val="00D64513"/>
    <w:rsid w:val="00D70E52"/>
    <w:rsid w:val="00D7123D"/>
    <w:rsid w:val="00D71783"/>
    <w:rsid w:val="00D72840"/>
    <w:rsid w:val="00D81338"/>
    <w:rsid w:val="00D82A71"/>
    <w:rsid w:val="00D83DAE"/>
    <w:rsid w:val="00D8501B"/>
    <w:rsid w:val="00D9073A"/>
    <w:rsid w:val="00D912BA"/>
    <w:rsid w:val="00D91B93"/>
    <w:rsid w:val="00D92276"/>
    <w:rsid w:val="00D9388C"/>
    <w:rsid w:val="00D95BC2"/>
    <w:rsid w:val="00D95F5D"/>
    <w:rsid w:val="00D96F31"/>
    <w:rsid w:val="00DB0855"/>
    <w:rsid w:val="00DB2361"/>
    <w:rsid w:val="00DB6685"/>
    <w:rsid w:val="00DC15D8"/>
    <w:rsid w:val="00DC1B65"/>
    <w:rsid w:val="00DC20F9"/>
    <w:rsid w:val="00DC2269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16D7"/>
    <w:rsid w:val="00DE235B"/>
    <w:rsid w:val="00DE2D49"/>
    <w:rsid w:val="00DE2E30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47E2"/>
    <w:rsid w:val="00E25D8D"/>
    <w:rsid w:val="00E26424"/>
    <w:rsid w:val="00E273F7"/>
    <w:rsid w:val="00E33C4E"/>
    <w:rsid w:val="00E34B44"/>
    <w:rsid w:val="00E41F92"/>
    <w:rsid w:val="00E43218"/>
    <w:rsid w:val="00E43E86"/>
    <w:rsid w:val="00E43F27"/>
    <w:rsid w:val="00E44D29"/>
    <w:rsid w:val="00E4608E"/>
    <w:rsid w:val="00E5144C"/>
    <w:rsid w:val="00E52001"/>
    <w:rsid w:val="00E532D2"/>
    <w:rsid w:val="00E54632"/>
    <w:rsid w:val="00E546D6"/>
    <w:rsid w:val="00E56E59"/>
    <w:rsid w:val="00E62C31"/>
    <w:rsid w:val="00E651C3"/>
    <w:rsid w:val="00E70624"/>
    <w:rsid w:val="00E70B2E"/>
    <w:rsid w:val="00E70F82"/>
    <w:rsid w:val="00E72854"/>
    <w:rsid w:val="00E74915"/>
    <w:rsid w:val="00E74DE1"/>
    <w:rsid w:val="00E8679A"/>
    <w:rsid w:val="00E87375"/>
    <w:rsid w:val="00E93F08"/>
    <w:rsid w:val="00E9708C"/>
    <w:rsid w:val="00EA0429"/>
    <w:rsid w:val="00EA2E25"/>
    <w:rsid w:val="00EA32E2"/>
    <w:rsid w:val="00EA3829"/>
    <w:rsid w:val="00EA5770"/>
    <w:rsid w:val="00EA5B3F"/>
    <w:rsid w:val="00EB14AB"/>
    <w:rsid w:val="00EB3A1F"/>
    <w:rsid w:val="00EB3D97"/>
    <w:rsid w:val="00EB5170"/>
    <w:rsid w:val="00EB61B2"/>
    <w:rsid w:val="00EB72DA"/>
    <w:rsid w:val="00EC2666"/>
    <w:rsid w:val="00EC27A7"/>
    <w:rsid w:val="00EC65B1"/>
    <w:rsid w:val="00ED18B2"/>
    <w:rsid w:val="00ED2680"/>
    <w:rsid w:val="00ED3209"/>
    <w:rsid w:val="00ED327A"/>
    <w:rsid w:val="00ED3650"/>
    <w:rsid w:val="00EE2E0A"/>
    <w:rsid w:val="00EE5E1B"/>
    <w:rsid w:val="00EF1468"/>
    <w:rsid w:val="00EF4F13"/>
    <w:rsid w:val="00EF5549"/>
    <w:rsid w:val="00F01FE6"/>
    <w:rsid w:val="00F02E8F"/>
    <w:rsid w:val="00F03E3C"/>
    <w:rsid w:val="00F055E1"/>
    <w:rsid w:val="00F05A09"/>
    <w:rsid w:val="00F06C85"/>
    <w:rsid w:val="00F1152E"/>
    <w:rsid w:val="00F12706"/>
    <w:rsid w:val="00F13C1E"/>
    <w:rsid w:val="00F13CFA"/>
    <w:rsid w:val="00F1422C"/>
    <w:rsid w:val="00F15C29"/>
    <w:rsid w:val="00F16668"/>
    <w:rsid w:val="00F16810"/>
    <w:rsid w:val="00F1756E"/>
    <w:rsid w:val="00F23AA4"/>
    <w:rsid w:val="00F23E65"/>
    <w:rsid w:val="00F26243"/>
    <w:rsid w:val="00F266CF"/>
    <w:rsid w:val="00F30EDE"/>
    <w:rsid w:val="00F32354"/>
    <w:rsid w:val="00F33155"/>
    <w:rsid w:val="00F35096"/>
    <w:rsid w:val="00F422A7"/>
    <w:rsid w:val="00F43414"/>
    <w:rsid w:val="00F507E7"/>
    <w:rsid w:val="00F53BA3"/>
    <w:rsid w:val="00F561E2"/>
    <w:rsid w:val="00F563E3"/>
    <w:rsid w:val="00F56E56"/>
    <w:rsid w:val="00F5735F"/>
    <w:rsid w:val="00F62B7D"/>
    <w:rsid w:val="00F631DE"/>
    <w:rsid w:val="00F643C7"/>
    <w:rsid w:val="00F700FC"/>
    <w:rsid w:val="00F706BE"/>
    <w:rsid w:val="00F70E7E"/>
    <w:rsid w:val="00F7124E"/>
    <w:rsid w:val="00F75E81"/>
    <w:rsid w:val="00F76198"/>
    <w:rsid w:val="00F7749D"/>
    <w:rsid w:val="00F777BE"/>
    <w:rsid w:val="00F81D8E"/>
    <w:rsid w:val="00F859EE"/>
    <w:rsid w:val="00F873B2"/>
    <w:rsid w:val="00F873F9"/>
    <w:rsid w:val="00F91EDE"/>
    <w:rsid w:val="00F94E0A"/>
    <w:rsid w:val="00F94FA6"/>
    <w:rsid w:val="00FA2189"/>
    <w:rsid w:val="00FA4169"/>
    <w:rsid w:val="00FA6508"/>
    <w:rsid w:val="00FB230F"/>
    <w:rsid w:val="00FB2DCE"/>
    <w:rsid w:val="00FB4B10"/>
    <w:rsid w:val="00FB77E6"/>
    <w:rsid w:val="00FC1FC0"/>
    <w:rsid w:val="00FC49FB"/>
    <w:rsid w:val="00FD0CEE"/>
    <w:rsid w:val="00FD4009"/>
    <w:rsid w:val="00FD41FC"/>
    <w:rsid w:val="00FD5E63"/>
    <w:rsid w:val="00FD6494"/>
    <w:rsid w:val="00FD72DC"/>
    <w:rsid w:val="00FE09BF"/>
    <w:rsid w:val="00FE15AD"/>
    <w:rsid w:val="00FE3ADC"/>
    <w:rsid w:val="00FE45C1"/>
    <w:rsid w:val="00FE612E"/>
    <w:rsid w:val="00FF25C1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D90A-F85F-436F-B010-800E8D1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36</cp:revision>
  <cp:lastPrinted>2020-05-11T18:41:00Z</cp:lastPrinted>
  <dcterms:created xsi:type="dcterms:W3CDTF">2020-05-06T14:20:00Z</dcterms:created>
  <dcterms:modified xsi:type="dcterms:W3CDTF">2020-05-12T11:02:00Z</dcterms:modified>
</cp:coreProperties>
</file>